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CC"/>
  <w:body>
    <w:p w:rsidR="00787437" w:rsidRDefault="00787437" w:rsidP="00787437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333333"/>
          <w:sz w:val="44"/>
          <w:szCs w:val="44"/>
        </w:rPr>
      </w:pPr>
      <w:r>
        <w:rPr>
          <w:rFonts w:ascii="Arial" w:hAnsi="Arial" w:cs="Arial"/>
          <w:color w:val="333333"/>
          <w:sz w:val="44"/>
          <w:szCs w:val="44"/>
        </w:rPr>
        <w:t xml:space="preserve">Роль дидактических игр в развитии речи </w:t>
      </w:r>
      <w:r w:rsidR="006421FC">
        <w:rPr>
          <w:rFonts w:ascii="Arial" w:hAnsi="Arial" w:cs="Arial"/>
          <w:color w:val="333333"/>
          <w:sz w:val="44"/>
          <w:szCs w:val="44"/>
        </w:rPr>
        <w:t xml:space="preserve">  </w:t>
      </w:r>
      <w:r>
        <w:rPr>
          <w:rFonts w:ascii="Arial" w:hAnsi="Arial" w:cs="Arial"/>
          <w:color w:val="333333"/>
          <w:sz w:val="44"/>
          <w:szCs w:val="44"/>
        </w:rPr>
        <w:t>детей раннего возраста</w:t>
      </w:r>
    </w:p>
    <w:p w:rsidR="00B648E4" w:rsidRDefault="00B648E4" w:rsidP="00B648E4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 w:rsidRPr="00B648E4">
        <w:rPr>
          <w:color w:val="333333"/>
          <w:sz w:val="28"/>
          <w:szCs w:val="28"/>
        </w:rPr>
        <w:t>Подготовила Абрамова Н.Г.</w:t>
      </w:r>
    </w:p>
    <w:p w:rsidR="00B648E4" w:rsidRDefault="00B648E4" w:rsidP="00B648E4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</w:p>
    <w:p w:rsidR="00B648E4" w:rsidRPr="00B648E4" w:rsidRDefault="00B648E4" w:rsidP="00B648E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2162175" cy="1676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58" cy="168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437" w:rsidRPr="00B648E4" w:rsidRDefault="00422749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</w:t>
      </w:r>
      <w:proofErr w:type="gramStart"/>
      <w:r w:rsidR="00787437" w:rsidRPr="00B648E4">
        <w:rPr>
          <w:i/>
          <w:color w:val="111111"/>
          <w:sz w:val="28"/>
          <w:szCs w:val="28"/>
        </w:rPr>
        <w:t>Самое</w:t>
      </w:r>
      <w:proofErr w:type="gramEnd"/>
      <w:r w:rsidR="00787437" w:rsidRPr="00B648E4">
        <w:rPr>
          <w:i/>
          <w:color w:val="111111"/>
          <w:sz w:val="28"/>
          <w:szCs w:val="28"/>
        </w:rPr>
        <w:t xml:space="preserve"> ценное в нашей жизни — дети.</w:t>
      </w:r>
      <w:r w:rsidR="00787437" w:rsidRPr="00B648E4">
        <w:rPr>
          <w:color w:val="111111"/>
          <w:sz w:val="28"/>
          <w:szCs w:val="28"/>
        </w:rPr>
        <w:t xml:space="preserve"> Проблема многих </w:t>
      </w:r>
      <w:r w:rsidR="00787437" w:rsidRPr="00B648E4">
        <w:rPr>
          <w:bCs/>
          <w:color w:val="111111"/>
          <w:sz w:val="28"/>
          <w:szCs w:val="28"/>
        </w:rPr>
        <w:t>детей</w:t>
      </w:r>
      <w:r w:rsidR="00787437" w:rsidRPr="00B648E4">
        <w:rPr>
          <w:color w:val="111111"/>
          <w:sz w:val="28"/>
          <w:szCs w:val="28"/>
        </w:rPr>
        <w:t>, пришедших из дома в детский сад, это недостаточно </w:t>
      </w:r>
      <w:r w:rsidR="00787437" w:rsidRPr="00B648E4">
        <w:rPr>
          <w:bCs/>
          <w:color w:val="111111"/>
          <w:sz w:val="28"/>
          <w:szCs w:val="28"/>
        </w:rPr>
        <w:t>развитая речь</w:t>
      </w:r>
      <w:r w:rsidR="00787437" w:rsidRPr="00B648E4">
        <w:rPr>
          <w:color w:val="111111"/>
          <w:sz w:val="28"/>
          <w:szCs w:val="28"/>
        </w:rPr>
        <w:t>. Се</w:t>
      </w:r>
      <w:r w:rsidR="00787437" w:rsidRPr="00B648E4">
        <w:rPr>
          <w:bCs/>
          <w:color w:val="111111"/>
          <w:sz w:val="28"/>
          <w:szCs w:val="28"/>
        </w:rPr>
        <w:t>годня вопросы развития речи у детей раннего возраста очень актуальны</w:t>
      </w:r>
      <w:r w:rsidR="00787437" w:rsidRPr="00B648E4">
        <w:rPr>
          <w:color w:val="111111"/>
          <w:sz w:val="28"/>
          <w:szCs w:val="28"/>
        </w:rPr>
        <w:t>, т. к. являются одной из важнейших задач при воспитании дошкольников.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Невозможно переоценить </w:t>
      </w:r>
      <w:r w:rsidRPr="00B648E4">
        <w:rPr>
          <w:bCs/>
          <w:color w:val="111111"/>
          <w:sz w:val="28"/>
          <w:szCs w:val="28"/>
        </w:rPr>
        <w:t>роль родного языка</w:t>
      </w:r>
      <w:r w:rsidRPr="00B648E4">
        <w:rPr>
          <w:color w:val="111111"/>
          <w:sz w:val="28"/>
          <w:szCs w:val="28"/>
        </w:rPr>
        <w:t>, который помогает людям, прежде всего детям, осознанно воспринимать окружающий мир. Дети, не получившие в </w:t>
      </w:r>
      <w:r w:rsidRPr="00B648E4">
        <w:rPr>
          <w:bCs/>
          <w:color w:val="111111"/>
          <w:sz w:val="28"/>
          <w:szCs w:val="28"/>
        </w:rPr>
        <w:t>раннем возрасте</w:t>
      </w:r>
      <w:r w:rsidRPr="00B648E4">
        <w:rPr>
          <w:color w:val="111111"/>
          <w:sz w:val="28"/>
          <w:szCs w:val="28"/>
        </w:rPr>
        <w:t> соответствующее речевое </w:t>
      </w:r>
      <w:r w:rsidRPr="00B648E4">
        <w:rPr>
          <w:bCs/>
          <w:color w:val="111111"/>
          <w:sz w:val="28"/>
          <w:szCs w:val="28"/>
        </w:rPr>
        <w:t>развитие</w:t>
      </w:r>
      <w:r w:rsidRPr="00B648E4">
        <w:rPr>
          <w:color w:val="111111"/>
          <w:sz w:val="28"/>
          <w:szCs w:val="28"/>
        </w:rPr>
        <w:t>, с большим трудом наверстывают упущенное, в будущем этот пробел в </w:t>
      </w:r>
      <w:r w:rsidRPr="00B648E4">
        <w:rPr>
          <w:bCs/>
          <w:color w:val="111111"/>
          <w:sz w:val="28"/>
          <w:szCs w:val="28"/>
        </w:rPr>
        <w:t>развитии</w:t>
      </w:r>
      <w:r w:rsidRPr="00B648E4">
        <w:rPr>
          <w:color w:val="111111"/>
          <w:sz w:val="28"/>
          <w:szCs w:val="28"/>
        </w:rPr>
        <w:t> влияет на его дальнейшее </w:t>
      </w:r>
      <w:r w:rsidRPr="00B648E4">
        <w:rPr>
          <w:bCs/>
          <w:color w:val="111111"/>
          <w:sz w:val="28"/>
          <w:szCs w:val="28"/>
        </w:rPr>
        <w:t>развитие</w:t>
      </w:r>
      <w:r w:rsidRPr="00B648E4">
        <w:rPr>
          <w:color w:val="111111"/>
          <w:sz w:val="28"/>
          <w:szCs w:val="28"/>
        </w:rPr>
        <w:t>. Именно в </w:t>
      </w:r>
      <w:r w:rsidRPr="00B648E4">
        <w:rPr>
          <w:bCs/>
          <w:color w:val="111111"/>
          <w:sz w:val="28"/>
          <w:szCs w:val="28"/>
        </w:rPr>
        <w:t>раннем возрасте</w:t>
      </w:r>
      <w:r w:rsidRPr="00B648E4">
        <w:rPr>
          <w:color w:val="111111"/>
          <w:sz w:val="28"/>
          <w:szCs w:val="28"/>
        </w:rPr>
        <w:t> нужно обогащать пассивный словарь ребёнка, приучать ребенка самостоятельно пользоваться словами, стимулировать речевую активность и познавательные интересы.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Эта проблема подвела меня к мысли о необходимости больше внимания уделить именно </w:t>
      </w:r>
      <w:r w:rsidRPr="00B648E4">
        <w:rPr>
          <w:bCs/>
          <w:color w:val="111111"/>
          <w:sz w:val="28"/>
          <w:szCs w:val="28"/>
        </w:rPr>
        <w:t>развитию речи детей самого раннего возраста</w:t>
      </w:r>
      <w:r w:rsidRPr="00B648E4">
        <w:rPr>
          <w:color w:val="111111"/>
          <w:sz w:val="28"/>
          <w:szCs w:val="28"/>
        </w:rPr>
        <w:t>. Не секрет, что в группах для таких маленьких в основном заботятся о создании комфортных условий и гигиене малышей. А ведь именно </w:t>
      </w:r>
      <w:r w:rsidRPr="00B648E4">
        <w:rPr>
          <w:bCs/>
          <w:color w:val="111111"/>
          <w:sz w:val="28"/>
          <w:szCs w:val="28"/>
        </w:rPr>
        <w:t>ранний возраст</w:t>
      </w:r>
      <w:r w:rsidRPr="00B648E4">
        <w:rPr>
          <w:color w:val="111111"/>
          <w:sz w:val="28"/>
          <w:szCs w:val="28"/>
        </w:rPr>
        <w:t> наиболее благоприятен для закладывания основ грамотной, четкой, красивой </w:t>
      </w:r>
      <w:r w:rsidRPr="00B648E4">
        <w:rPr>
          <w:bCs/>
          <w:color w:val="111111"/>
          <w:sz w:val="28"/>
          <w:szCs w:val="28"/>
        </w:rPr>
        <w:t>речи</w:t>
      </w:r>
      <w:r w:rsidRPr="00B648E4">
        <w:rPr>
          <w:color w:val="111111"/>
          <w:sz w:val="28"/>
          <w:szCs w:val="28"/>
        </w:rPr>
        <w:t>, для пробуждения интереса ко всему, что нас окружает.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Поэтому я перед собой поставила </w:t>
      </w:r>
      <w:r w:rsidRPr="00382123">
        <w:rPr>
          <w:i/>
          <w:color w:val="111111"/>
          <w:sz w:val="28"/>
          <w:szCs w:val="28"/>
        </w:rPr>
        <w:t>цель</w:t>
      </w:r>
      <w:r w:rsidRPr="00B648E4">
        <w:rPr>
          <w:color w:val="111111"/>
          <w:sz w:val="28"/>
          <w:szCs w:val="28"/>
        </w:rPr>
        <w:t>: </w:t>
      </w:r>
      <w:r w:rsidRPr="00B648E4">
        <w:rPr>
          <w:bCs/>
          <w:color w:val="111111"/>
          <w:sz w:val="28"/>
          <w:szCs w:val="28"/>
        </w:rPr>
        <w:t>развивать речь детей раннего возраста посредством дидактической игры</w:t>
      </w:r>
      <w:r w:rsidRPr="00B648E4">
        <w:rPr>
          <w:color w:val="111111"/>
          <w:sz w:val="28"/>
          <w:szCs w:val="28"/>
        </w:rPr>
        <w:t>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Для достижения цели поставила перед собой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81818"/>
          <w:sz w:val="28"/>
          <w:szCs w:val="28"/>
        </w:rPr>
      </w:pPr>
      <w:r w:rsidRPr="00B648E4">
        <w:rPr>
          <w:i/>
          <w:color w:val="111111"/>
          <w:sz w:val="28"/>
          <w:szCs w:val="28"/>
          <w:u w:val="single"/>
        </w:rPr>
        <w:t>Задачи</w:t>
      </w:r>
      <w:r w:rsidRPr="00B648E4">
        <w:rPr>
          <w:i/>
          <w:color w:val="111111"/>
          <w:sz w:val="28"/>
          <w:szCs w:val="28"/>
        </w:rPr>
        <w:t>: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- целенаправленно обогащать словарь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;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- </w:t>
      </w:r>
      <w:r w:rsidRPr="00B648E4">
        <w:rPr>
          <w:bCs/>
          <w:color w:val="111111"/>
          <w:sz w:val="28"/>
          <w:szCs w:val="28"/>
        </w:rPr>
        <w:t>развивать активную речь</w:t>
      </w:r>
      <w:r w:rsidRPr="00B648E4">
        <w:rPr>
          <w:color w:val="111111"/>
          <w:sz w:val="28"/>
          <w:szCs w:val="28"/>
        </w:rPr>
        <w:t>;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формировать: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- потребности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 xml:space="preserve"> в общении </w:t>
      </w:r>
      <w:proofErr w:type="gramStart"/>
      <w:r w:rsidRPr="00B648E4">
        <w:rPr>
          <w:color w:val="111111"/>
          <w:sz w:val="28"/>
          <w:szCs w:val="28"/>
        </w:rPr>
        <w:t>со</w:t>
      </w:r>
      <w:proofErr w:type="gramEnd"/>
      <w:r w:rsidRPr="00B648E4">
        <w:rPr>
          <w:color w:val="111111"/>
          <w:sz w:val="28"/>
          <w:szCs w:val="28"/>
        </w:rPr>
        <w:t xml:space="preserve"> взрослыми и сверстниками посредством </w:t>
      </w:r>
      <w:r w:rsidRPr="00B648E4">
        <w:rPr>
          <w:bCs/>
          <w:color w:val="111111"/>
          <w:sz w:val="28"/>
          <w:szCs w:val="28"/>
        </w:rPr>
        <w:t>речи</w:t>
      </w:r>
      <w:r w:rsidRPr="00B648E4">
        <w:rPr>
          <w:color w:val="111111"/>
          <w:sz w:val="28"/>
          <w:szCs w:val="28"/>
        </w:rPr>
        <w:t>;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- побуждать пониманию </w:t>
      </w:r>
      <w:r w:rsidRPr="00B648E4">
        <w:rPr>
          <w:bCs/>
          <w:color w:val="111111"/>
          <w:sz w:val="28"/>
          <w:szCs w:val="28"/>
        </w:rPr>
        <w:t>речи</w:t>
      </w:r>
      <w:r w:rsidRPr="00B648E4">
        <w:rPr>
          <w:color w:val="111111"/>
          <w:sz w:val="28"/>
          <w:szCs w:val="28"/>
        </w:rPr>
        <w:t> окружающих без наглядного сопровождения;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lastRenderedPageBreak/>
        <w:t>- способствовать воспринимать произведения русского поэтического фольклора и произведения художественной литературы;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поддерживать у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 познавательное отношение к окружающей действительности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- побуждать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 к разнообразным действиям с предметами, направленными на ознакомление с ними;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- формирование умения называть предметы ближайшего окружения в естественной среде и на картинках; узнавать и называть людей различного пола и </w:t>
      </w:r>
      <w:r w:rsidRPr="00B648E4">
        <w:rPr>
          <w:bCs/>
          <w:color w:val="111111"/>
          <w:sz w:val="28"/>
          <w:szCs w:val="28"/>
        </w:rPr>
        <w:t>возраста</w:t>
      </w:r>
      <w:r w:rsidRPr="00B648E4">
        <w:rPr>
          <w:color w:val="111111"/>
          <w:sz w:val="28"/>
          <w:szCs w:val="28"/>
        </w:rPr>
        <w:t>;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- приучать понимать речь окружающих без наглядного сопровождения.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Речь можно </w:t>
      </w:r>
      <w:r w:rsidRPr="00B648E4">
        <w:rPr>
          <w:bCs/>
          <w:color w:val="111111"/>
          <w:sz w:val="28"/>
          <w:szCs w:val="28"/>
        </w:rPr>
        <w:t>развить</w:t>
      </w:r>
      <w:r w:rsidRPr="00B648E4">
        <w:rPr>
          <w:color w:val="111111"/>
          <w:sz w:val="28"/>
          <w:szCs w:val="28"/>
        </w:rPr>
        <w:t> различными </w:t>
      </w:r>
      <w:r w:rsidRPr="00382123">
        <w:rPr>
          <w:color w:val="111111"/>
          <w:sz w:val="28"/>
          <w:szCs w:val="28"/>
        </w:rPr>
        <w:t>способами:</w:t>
      </w:r>
      <w:r w:rsidRPr="00B648E4">
        <w:rPr>
          <w:color w:val="111111"/>
          <w:sz w:val="28"/>
          <w:szCs w:val="28"/>
        </w:rPr>
        <w:t xml:space="preserve"> устная форма, мелкая моторика, а главное с помощью игр.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Игра — основно</w:t>
      </w:r>
      <w:r w:rsidR="00E51134" w:rsidRPr="00B648E4">
        <w:rPr>
          <w:color w:val="111111"/>
          <w:sz w:val="28"/>
          <w:szCs w:val="28"/>
        </w:rPr>
        <w:t xml:space="preserve">й вид деятельности ребенка, она </w:t>
      </w:r>
      <w:r w:rsidRPr="00B648E4">
        <w:rPr>
          <w:color w:val="111111"/>
          <w:sz w:val="28"/>
          <w:szCs w:val="28"/>
        </w:rPr>
        <w:t>оказывает </w:t>
      </w:r>
      <w:r w:rsidRPr="00B648E4">
        <w:rPr>
          <w:bCs/>
          <w:color w:val="111111"/>
          <w:sz w:val="28"/>
          <w:szCs w:val="28"/>
        </w:rPr>
        <w:t>многогранное</w:t>
      </w:r>
      <w:r w:rsidR="00E51134" w:rsidRPr="00B648E4">
        <w:rPr>
          <w:bCs/>
          <w:color w:val="111111"/>
          <w:sz w:val="28"/>
          <w:szCs w:val="28"/>
        </w:rPr>
        <w:t xml:space="preserve"> </w:t>
      </w:r>
      <w:r w:rsidRPr="00B648E4">
        <w:rPr>
          <w:color w:val="111111"/>
          <w:sz w:val="28"/>
          <w:szCs w:val="28"/>
        </w:rPr>
        <w:t>влияние на психическое </w:t>
      </w:r>
      <w:r w:rsidRPr="00B648E4">
        <w:rPr>
          <w:bCs/>
          <w:color w:val="111111"/>
          <w:sz w:val="28"/>
          <w:szCs w:val="28"/>
        </w:rPr>
        <w:t>развитие ребенка</w:t>
      </w:r>
      <w:r w:rsidRPr="00B648E4">
        <w:rPr>
          <w:color w:val="111111"/>
          <w:sz w:val="28"/>
          <w:szCs w:val="28"/>
        </w:rPr>
        <w:t>. Она сопровождает ребёнка с рождения, остаётся с ним в детстве, отрочестве, вплоть до самого перехода в юность.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Игра отражает ход мыслей и чувств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, ведёт их по стезе познания реальности. В игре дети овладевают новыми навыками и умениями, знаниями. Игра является и средством обучения.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bCs/>
          <w:color w:val="111111"/>
          <w:sz w:val="28"/>
          <w:szCs w:val="28"/>
        </w:rPr>
        <w:t xml:space="preserve">   </w:t>
      </w:r>
      <w:r w:rsidR="00787437" w:rsidRPr="00B648E4">
        <w:rPr>
          <w:bCs/>
          <w:color w:val="111111"/>
          <w:sz w:val="28"/>
          <w:szCs w:val="28"/>
        </w:rPr>
        <w:t>Дидактическая</w:t>
      </w:r>
      <w:r w:rsidR="00787437" w:rsidRPr="00B648E4">
        <w:rPr>
          <w:color w:val="111111"/>
          <w:sz w:val="28"/>
          <w:szCs w:val="28"/>
        </w:rPr>
        <w:t> игра является одним из видов игровой деятельности, представляет собой игру познавательную, расширяющую и систематизирующую представления об окружающем мире, влияющую на </w:t>
      </w:r>
      <w:r w:rsidR="00787437" w:rsidRPr="00B648E4">
        <w:rPr>
          <w:bCs/>
          <w:color w:val="111111"/>
          <w:sz w:val="28"/>
          <w:szCs w:val="28"/>
        </w:rPr>
        <w:t>развитие любознательности</w:t>
      </w:r>
      <w:r w:rsidR="00787437" w:rsidRPr="00B648E4">
        <w:rPr>
          <w:color w:val="111111"/>
          <w:sz w:val="28"/>
          <w:szCs w:val="28"/>
        </w:rPr>
        <w:t>, познавательных процессов и способностей дошкольника, является для маленького человека наиболее подходящей формой </w:t>
      </w:r>
      <w:r w:rsidR="00787437" w:rsidRPr="00B648E4">
        <w:rPr>
          <w:bCs/>
          <w:color w:val="111111"/>
          <w:sz w:val="28"/>
          <w:szCs w:val="28"/>
        </w:rPr>
        <w:t>развития</w:t>
      </w:r>
      <w:r w:rsidR="00787437" w:rsidRPr="00B648E4">
        <w:rPr>
          <w:color w:val="111111"/>
          <w:sz w:val="28"/>
          <w:szCs w:val="28"/>
        </w:rPr>
        <w:t>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Основная особенность </w:t>
      </w:r>
      <w:r w:rsidRPr="00B648E4">
        <w:rPr>
          <w:bCs/>
          <w:color w:val="111111"/>
          <w:sz w:val="28"/>
          <w:szCs w:val="28"/>
        </w:rPr>
        <w:t>дидактических</w:t>
      </w:r>
      <w:r w:rsidRPr="00B648E4">
        <w:rPr>
          <w:color w:val="111111"/>
          <w:sz w:val="28"/>
          <w:szCs w:val="28"/>
        </w:rPr>
        <w:t> игр заключается в том, что в них, познавательная деятельность сочетается игровой.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Дети играют, не подозревая, что получают новые знания, закрепляют навыки действий с различными предметами, учатся общаться со своими сверстниками и с взрослыми.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</w:t>
      </w:r>
      <w:r w:rsidR="00787437" w:rsidRPr="00B648E4">
        <w:rPr>
          <w:color w:val="111111"/>
          <w:sz w:val="28"/>
          <w:szCs w:val="28"/>
        </w:rPr>
        <w:t>Значит, </w:t>
      </w:r>
      <w:r w:rsidR="00787437" w:rsidRPr="00B648E4">
        <w:rPr>
          <w:bCs/>
          <w:color w:val="111111"/>
          <w:sz w:val="28"/>
          <w:szCs w:val="28"/>
        </w:rPr>
        <w:t>дидактическая</w:t>
      </w:r>
      <w:r w:rsidR="00787437" w:rsidRPr="00B648E4">
        <w:rPr>
          <w:color w:val="111111"/>
          <w:sz w:val="28"/>
          <w:szCs w:val="28"/>
        </w:rPr>
        <w:t> игра поможет ему чему-то научиться в легкой, непринужденной форме. Игра отвечает естественным потребностям ребёнка </w:t>
      </w:r>
      <w:r w:rsidR="00787437" w:rsidRPr="00B648E4">
        <w:rPr>
          <w:bCs/>
          <w:color w:val="111111"/>
          <w:sz w:val="28"/>
          <w:szCs w:val="28"/>
        </w:rPr>
        <w:t>раннего возраста</w:t>
      </w:r>
      <w:r w:rsidR="00787437" w:rsidRPr="00B648E4">
        <w:rPr>
          <w:color w:val="111111"/>
          <w:sz w:val="28"/>
          <w:szCs w:val="28"/>
        </w:rPr>
        <w:t>, способствует нормальному </w:t>
      </w:r>
      <w:r w:rsidR="00787437" w:rsidRPr="00B648E4">
        <w:rPr>
          <w:bCs/>
          <w:color w:val="111111"/>
          <w:sz w:val="28"/>
          <w:szCs w:val="28"/>
        </w:rPr>
        <w:t>развитию</w:t>
      </w:r>
      <w:r w:rsidR="00787437" w:rsidRPr="00B648E4">
        <w:rPr>
          <w:color w:val="111111"/>
          <w:sz w:val="28"/>
          <w:szCs w:val="28"/>
        </w:rPr>
        <w:t> психических познавательных </w:t>
      </w:r>
      <w:r w:rsidR="00787437" w:rsidRPr="00382123">
        <w:rPr>
          <w:color w:val="111111"/>
          <w:sz w:val="28"/>
          <w:szCs w:val="28"/>
        </w:rPr>
        <w:t>процессов</w:t>
      </w:r>
      <w:r w:rsidR="00787437" w:rsidRPr="00B648E4">
        <w:rPr>
          <w:color w:val="111111"/>
          <w:sz w:val="28"/>
          <w:szCs w:val="28"/>
        </w:rPr>
        <w:t>: восприятия, мышления, </w:t>
      </w:r>
      <w:r w:rsidR="00787437" w:rsidRPr="00B648E4">
        <w:rPr>
          <w:bCs/>
          <w:color w:val="111111"/>
          <w:sz w:val="28"/>
          <w:szCs w:val="28"/>
        </w:rPr>
        <w:t>речи</w:t>
      </w:r>
      <w:r w:rsidR="00787437" w:rsidRPr="00B648E4">
        <w:rPr>
          <w:color w:val="111111"/>
          <w:sz w:val="28"/>
          <w:szCs w:val="28"/>
        </w:rPr>
        <w:t>, памяти, воображения.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Все </w:t>
      </w:r>
      <w:r w:rsidRPr="00B648E4">
        <w:rPr>
          <w:bCs/>
          <w:color w:val="111111"/>
          <w:sz w:val="28"/>
          <w:szCs w:val="28"/>
        </w:rPr>
        <w:t>дидактические</w:t>
      </w:r>
      <w:r w:rsidRPr="00B648E4">
        <w:rPr>
          <w:color w:val="111111"/>
          <w:sz w:val="28"/>
          <w:szCs w:val="28"/>
        </w:rPr>
        <w:t> игры можно разделить на три основных </w:t>
      </w:r>
      <w:r w:rsidRPr="00382123">
        <w:rPr>
          <w:color w:val="111111"/>
          <w:sz w:val="28"/>
          <w:szCs w:val="28"/>
        </w:rPr>
        <w:t>вида</w:t>
      </w:r>
      <w:r w:rsidRPr="00B648E4">
        <w:rPr>
          <w:color w:val="111111"/>
          <w:sz w:val="28"/>
          <w:szCs w:val="28"/>
        </w:rPr>
        <w:t>: игры с предметами (игрушками, природным материалом</w:t>
      </w:r>
      <w:r w:rsidR="00382123">
        <w:rPr>
          <w:color w:val="111111"/>
          <w:sz w:val="28"/>
          <w:szCs w:val="28"/>
        </w:rPr>
        <w:t>),</w:t>
      </w:r>
      <w:r w:rsidRPr="00B648E4">
        <w:rPr>
          <w:color w:val="111111"/>
          <w:sz w:val="28"/>
          <w:szCs w:val="28"/>
        </w:rPr>
        <w:t xml:space="preserve"> настольно-печатные и словесные игры.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lastRenderedPageBreak/>
        <w:t>В играх с предметами я использую народные </w:t>
      </w:r>
      <w:r w:rsidRPr="00382123">
        <w:rPr>
          <w:color w:val="111111"/>
          <w:sz w:val="28"/>
          <w:szCs w:val="28"/>
        </w:rPr>
        <w:t>игрушки</w:t>
      </w:r>
      <w:r w:rsidRPr="00B648E4">
        <w:rPr>
          <w:color w:val="111111"/>
          <w:sz w:val="28"/>
          <w:szCs w:val="28"/>
        </w:rPr>
        <w:t>: пирамидки, башенки, матрешки, неваляшки, разборные шары, яйца, логические кубы, мозаика и реальные предметы.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bCs/>
          <w:color w:val="111111"/>
          <w:sz w:val="28"/>
          <w:szCs w:val="28"/>
        </w:rPr>
        <w:t xml:space="preserve">   </w:t>
      </w:r>
      <w:r w:rsidR="00787437" w:rsidRPr="00B648E4">
        <w:rPr>
          <w:bCs/>
          <w:color w:val="111111"/>
          <w:sz w:val="28"/>
          <w:szCs w:val="28"/>
        </w:rPr>
        <w:t>Детей</w:t>
      </w:r>
      <w:r w:rsidR="00787437" w:rsidRPr="00B648E4">
        <w:rPr>
          <w:color w:val="111111"/>
          <w:sz w:val="28"/>
          <w:szCs w:val="28"/>
        </w:rPr>
        <w:t> привлекают их красочность, забавность действий с ними. Совершая основные игровые действия с ними: нанизывание, выкладывание, катание, собирание целого из частей и т. д., дети учатся сравнивать, устанавливать сходство и различие предметов.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</w:t>
      </w:r>
      <w:r w:rsidR="00787437" w:rsidRPr="00B648E4">
        <w:rPr>
          <w:color w:val="111111"/>
          <w:sz w:val="28"/>
          <w:szCs w:val="28"/>
        </w:rPr>
        <w:t>Ценность этих игр в том, что с их помощью дети знакомятся со свойствами предметов и их признаками: цветом, величиной, формой, качеством. И все это своеобразное обучение элементарным знаниям и умениям осуществляется в формах увлекательных, доступных ребенку.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Так </w:t>
      </w:r>
      <w:r w:rsidRPr="00B648E4">
        <w:rPr>
          <w:bCs/>
          <w:color w:val="111111"/>
          <w:sz w:val="28"/>
          <w:szCs w:val="28"/>
        </w:rPr>
        <w:t>дидактические</w:t>
      </w:r>
      <w:r w:rsidRPr="00B648E4">
        <w:rPr>
          <w:color w:val="111111"/>
          <w:sz w:val="28"/>
          <w:szCs w:val="28"/>
        </w:rPr>
        <w:t> игры с игрушками и предметами, такие </w:t>
      </w:r>
      <w:r w:rsidRPr="00B648E4">
        <w:rPr>
          <w:color w:val="111111"/>
          <w:sz w:val="28"/>
          <w:szCs w:val="28"/>
          <w:u w:val="single"/>
        </w:rPr>
        <w:t>как</w:t>
      </w:r>
      <w:r w:rsidR="00CF0AA4">
        <w:rPr>
          <w:color w:val="111111"/>
          <w:sz w:val="28"/>
          <w:szCs w:val="28"/>
        </w:rPr>
        <w:t>: "Кукла Маша проснулась", "Кукла Маша</w:t>
      </w:r>
      <w:r w:rsidRPr="00B648E4">
        <w:rPr>
          <w:color w:val="111111"/>
          <w:sz w:val="28"/>
          <w:szCs w:val="28"/>
        </w:rPr>
        <w:t xml:space="preserve"> обедает", "Магазин игрушек" помогают закрепить знания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 о названии одежды куклы, столовой посуды, игрушек, активизирует речь.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Игра </w:t>
      </w:r>
      <w:r w:rsidR="00B648E4">
        <w:rPr>
          <w:color w:val="111111"/>
          <w:sz w:val="28"/>
          <w:szCs w:val="28"/>
        </w:rPr>
        <w:t>"</w:t>
      </w:r>
      <w:r w:rsidR="00CF0AA4">
        <w:rPr>
          <w:color w:val="111111"/>
          <w:sz w:val="28"/>
          <w:szCs w:val="28"/>
        </w:rPr>
        <w:t>Кукла Маша в гостях у ребят</w:t>
      </w:r>
      <w:r w:rsidRPr="00B648E4">
        <w:rPr>
          <w:color w:val="111111"/>
          <w:sz w:val="28"/>
          <w:szCs w:val="28"/>
        </w:rPr>
        <w:t>" учит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 правильно называть предметы мебели в групповой комнате, закрепляет знания </w:t>
      </w:r>
      <w:r w:rsidRPr="00B648E4">
        <w:rPr>
          <w:bCs/>
          <w:color w:val="111111"/>
          <w:sz w:val="28"/>
          <w:szCs w:val="28"/>
        </w:rPr>
        <w:t>детей об их назначении</w:t>
      </w:r>
      <w:r w:rsidRPr="00B648E4">
        <w:rPr>
          <w:color w:val="111111"/>
          <w:sz w:val="28"/>
          <w:szCs w:val="28"/>
        </w:rPr>
        <w:t>, активизирует речь.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 </w:t>
      </w:r>
      <w:r w:rsidR="00787437" w:rsidRPr="00B648E4">
        <w:rPr>
          <w:color w:val="111111"/>
          <w:sz w:val="28"/>
          <w:szCs w:val="28"/>
        </w:rPr>
        <w:t>Игры с природным материалом организую во время прогулки, непосредственно соприкасаясь с природой: деревьями, кустарниками, цветами, семенами, листьями.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В таких играх закрепляются знания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 об окружающей их среде, формируются мыслительные процессы </w:t>
      </w:r>
      <w:r w:rsidRPr="00B648E4">
        <w:rPr>
          <w:i/>
          <w:iCs/>
          <w:color w:val="111111"/>
          <w:sz w:val="28"/>
          <w:szCs w:val="28"/>
        </w:rPr>
        <w:t>(анализ, синтез, классификация)</w:t>
      </w:r>
      <w:r w:rsidRPr="00B648E4">
        <w:rPr>
          <w:color w:val="111111"/>
          <w:sz w:val="28"/>
          <w:szCs w:val="28"/>
        </w:rPr>
        <w:t> и воспитывается любовь к природе, бережное к ней отношение.</w:t>
      </w:r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Особенно любимы детьми настольно-печатные игры,</w:t>
      </w:r>
      <w:r w:rsidR="00B648E4" w:rsidRPr="00B648E4">
        <w:rPr>
          <w:color w:val="111111"/>
          <w:sz w:val="28"/>
          <w:szCs w:val="28"/>
        </w:rPr>
        <w:t xml:space="preserve"> </w:t>
      </w:r>
      <w:r w:rsidRPr="00CF0AA4">
        <w:rPr>
          <w:i/>
          <w:color w:val="111111"/>
          <w:sz w:val="28"/>
          <w:szCs w:val="28"/>
        </w:rPr>
        <w:t> например</w:t>
      </w:r>
      <w:r w:rsidRPr="00B648E4">
        <w:rPr>
          <w:color w:val="111111"/>
          <w:sz w:val="28"/>
          <w:szCs w:val="28"/>
        </w:rPr>
        <w:t>: </w:t>
      </w:r>
      <w:r w:rsidRPr="00B648E4">
        <w:rPr>
          <w:i/>
          <w:iCs/>
          <w:color w:val="111111"/>
          <w:sz w:val="28"/>
          <w:szCs w:val="28"/>
        </w:rPr>
        <w:t>«Домино»</w:t>
      </w:r>
      <w:r w:rsidRPr="00B648E4">
        <w:rPr>
          <w:color w:val="111111"/>
          <w:sz w:val="28"/>
          <w:szCs w:val="28"/>
        </w:rPr>
        <w:t>, </w:t>
      </w:r>
      <w:r w:rsidRPr="00B648E4">
        <w:rPr>
          <w:i/>
          <w:iCs/>
          <w:color w:val="111111"/>
          <w:sz w:val="28"/>
          <w:szCs w:val="28"/>
        </w:rPr>
        <w:t>«Лото»</w:t>
      </w:r>
      <w:r w:rsidRPr="00B648E4">
        <w:rPr>
          <w:color w:val="111111"/>
          <w:sz w:val="28"/>
          <w:szCs w:val="28"/>
        </w:rPr>
        <w:t>, </w:t>
      </w:r>
      <w:r w:rsidRPr="00B648E4">
        <w:rPr>
          <w:i/>
          <w:iCs/>
          <w:color w:val="111111"/>
          <w:sz w:val="28"/>
          <w:szCs w:val="28"/>
        </w:rPr>
        <w:t>«Чьи детки?»</w:t>
      </w:r>
      <w:r w:rsidRPr="00B648E4">
        <w:rPr>
          <w:color w:val="111111"/>
          <w:sz w:val="28"/>
          <w:szCs w:val="28"/>
        </w:rPr>
        <w:t> </w:t>
      </w:r>
      <w:r w:rsidR="00B648E4" w:rsidRPr="00B648E4">
        <w:rPr>
          <w:color w:val="111111"/>
          <w:sz w:val="28"/>
          <w:szCs w:val="28"/>
        </w:rPr>
        <w:t xml:space="preserve">« Игры с прищепками» </w:t>
      </w:r>
      <w:r w:rsidRPr="00B648E4">
        <w:rPr>
          <w:color w:val="111111"/>
          <w:sz w:val="28"/>
          <w:szCs w:val="28"/>
        </w:rPr>
        <w:t>формируют речь, закрепляют знания </w:t>
      </w:r>
      <w:r w:rsidRPr="00B648E4">
        <w:rPr>
          <w:bCs/>
          <w:color w:val="111111"/>
          <w:sz w:val="28"/>
          <w:szCs w:val="28"/>
        </w:rPr>
        <w:t>детей о растениях</w:t>
      </w:r>
      <w:r w:rsidRPr="00B648E4">
        <w:rPr>
          <w:color w:val="111111"/>
          <w:sz w:val="28"/>
          <w:szCs w:val="28"/>
        </w:rPr>
        <w:t>, животных и их детёнышах, овощах и фруктах. С накоплением существительных в словаре </w:t>
      </w:r>
      <w:r w:rsidRPr="00B648E4">
        <w:rPr>
          <w:bCs/>
          <w:color w:val="111111"/>
          <w:sz w:val="28"/>
          <w:szCs w:val="28"/>
        </w:rPr>
        <w:t>детей</w:t>
      </w:r>
      <w:r w:rsidRPr="00B648E4">
        <w:rPr>
          <w:color w:val="111111"/>
          <w:sz w:val="28"/>
          <w:szCs w:val="28"/>
        </w:rPr>
        <w:t> появляются обобщающие понятия </w:t>
      </w:r>
      <w:r w:rsidRPr="00B648E4">
        <w:rPr>
          <w:i/>
          <w:iCs/>
          <w:color w:val="111111"/>
          <w:sz w:val="28"/>
          <w:szCs w:val="28"/>
        </w:rPr>
        <w:t>(одежда, посуда, мебель, игрушки, животные, растения)</w:t>
      </w:r>
      <w:r w:rsidRPr="00B648E4">
        <w:rPr>
          <w:color w:val="111111"/>
          <w:sz w:val="28"/>
          <w:szCs w:val="28"/>
        </w:rPr>
        <w:t xml:space="preserve">. </w:t>
      </w:r>
      <w:proofErr w:type="gramStart"/>
      <w:r w:rsidRPr="00B648E4">
        <w:rPr>
          <w:color w:val="111111"/>
          <w:sz w:val="28"/>
          <w:szCs w:val="28"/>
        </w:rPr>
        <w:t xml:space="preserve">Манипулируя </w:t>
      </w:r>
      <w:r w:rsidR="00CF0AA4">
        <w:rPr>
          <w:color w:val="111111"/>
          <w:sz w:val="28"/>
          <w:szCs w:val="28"/>
        </w:rPr>
        <w:t xml:space="preserve"> </w:t>
      </w:r>
      <w:r w:rsidRPr="00B648E4">
        <w:rPr>
          <w:color w:val="111111"/>
          <w:sz w:val="28"/>
          <w:szCs w:val="28"/>
        </w:rPr>
        <w:t>игрушками в процессе игры, дети обозначают </w:t>
      </w:r>
      <w:r w:rsidRPr="00CF0AA4">
        <w:rPr>
          <w:color w:val="111111"/>
          <w:sz w:val="28"/>
          <w:szCs w:val="28"/>
        </w:rPr>
        <w:t>действия</w:t>
      </w:r>
      <w:r w:rsidRPr="00B648E4">
        <w:rPr>
          <w:color w:val="111111"/>
          <w:sz w:val="28"/>
          <w:szCs w:val="28"/>
        </w:rPr>
        <w:t>: кукла сидит, стоит, ест, пьёт, спит, упала, плачет, танцует с мишкой и т. п., т. е. употребляют глаголы.</w:t>
      </w:r>
      <w:proofErr w:type="gramEnd"/>
    </w:p>
    <w:p w:rsidR="00787437" w:rsidRPr="00B648E4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>Еще один вид – это словесно - </w:t>
      </w:r>
      <w:r w:rsidRPr="00B648E4">
        <w:rPr>
          <w:bCs/>
          <w:color w:val="111111"/>
          <w:sz w:val="28"/>
          <w:szCs w:val="28"/>
        </w:rPr>
        <w:t>дидактические игры</w:t>
      </w:r>
      <w:r w:rsidRPr="00B648E4">
        <w:rPr>
          <w:color w:val="111111"/>
          <w:sz w:val="28"/>
          <w:szCs w:val="28"/>
        </w:rPr>
        <w:t>, играющие значительную </w:t>
      </w:r>
      <w:r w:rsidRPr="00B648E4">
        <w:rPr>
          <w:bCs/>
          <w:color w:val="111111"/>
          <w:sz w:val="28"/>
          <w:szCs w:val="28"/>
        </w:rPr>
        <w:t>роль в развитии речи ребенка</w:t>
      </w:r>
      <w:r w:rsidRPr="00B648E4">
        <w:rPr>
          <w:color w:val="111111"/>
          <w:sz w:val="28"/>
          <w:szCs w:val="28"/>
        </w:rPr>
        <w:t>.</w:t>
      </w:r>
    </w:p>
    <w:p w:rsidR="00787437" w:rsidRPr="00B648E4" w:rsidRDefault="00CF0AA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787437" w:rsidRPr="00B648E4">
        <w:rPr>
          <w:color w:val="111111"/>
          <w:sz w:val="28"/>
          <w:szCs w:val="28"/>
        </w:rPr>
        <w:t>Их использование помогает </w:t>
      </w:r>
      <w:r w:rsidR="00787437" w:rsidRPr="00B648E4">
        <w:rPr>
          <w:bCs/>
          <w:color w:val="111111"/>
          <w:sz w:val="28"/>
          <w:szCs w:val="28"/>
        </w:rPr>
        <w:t>развивать</w:t>
      </w:r>
      <w:r w:rsidR="00787437" w:rsidRPr="00B648E4">
        <w:rPr>
          <w:color w:val="111111"/>
          <w:sz w:val="28"/>
          <w:szCs w:val="28"/>
        </w:rPr>
        <w:t xml:space="preserve"> в детях способность слушать речь взрослого и прислушиваться к произносимым словам и подражать часто </w:t>
      </w:r>
      <w:r w:rsidR="00787437" w:rsidRPr="00B648E4">
        <w:rPr>
          <w:color w:val="111111"/>
          <w:sz w:val="28"/>
          <w:szCs w:val="28"/>
        </w:rPr>
        <w:lastRenderedPageBreak/>
        <w:t>слышимым словам и звукосочетаниям, умение отвечать на вопросы доступными, ранее усвоенными словами, а не действиями.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 </w:t>
      </w:r>
      <w:r w:rsidR="00787437" w:rsidRPr="00B648E4">
        <w:rPr>
          <w:color w:val="111111"/>
          <w:sz w:val="28"/>
          <w:szCs w:val="28"/>
        </w:rPr>
        <w:t>В этом мне помогает использование фольклора во всех видах деятельности, т. к. ценность </w:t>
      </w:r>
      <w:r w:rsidR="00787437" w:rsidRPr="00B648E4">
        <w:rPr>
          <w:bCs/>
          <w:color w:val="111111"/>
          <w:sz w:val="28"/>
          <w:szCs w:val="28"/>
        </w:rPr>
        <w:t>раннего</w:t>
      </w:r>
      <w:r w:rsidR="00787437" w:rsidRPr="00B648E4">
        <w:rPr>
          <w:color w:val="111111"/>
          <w:sz w:val="28"/>
          <w:szCs w:val="28"/>
        </w:rPr>
        <w:t xml:space="preserve"> обучающего воздействия фольклором давно подмечена народом. Я использую детские песенки, </w:t>
      </w:r>
      <w:proofErr w:type="spellStart"/>
      <w:r w:rsidR="00787437" w:rsidRPr="00B648E4">
        <w:rPr>
          <w:color w:val="111111"/>
          <w:sz w:val="28"/>
          <w:szCs w:val="28"/>
        </w:rPr>
        <w:t>потешки</w:t>
      </w:r>
      <w:proofErr w:type="spellEnd"/>
      <w:r w:rsidR="00787437" w:rsidRPr="00B648E4">
        <w:rPr>
          <w:color w:val="111111"/>
          <w:sz w:val="28"/>
          <w:szCs w:val="28"/>
        </w:rPr>
        <w:t xml:space="preserve">, игрушки и игры, которые забавляют и учат маленького ребенка. Например, такая испытанная веками </w:t>
      </w:r>
      <w:proofErr w:type="spellStart"/>
      <w:r w:rsidR="00787437" w:rsidRPr="00B648E4">
        <w:rPr>
          <w:color w:val="111111"/>
          <w:sz w:val="28"/>
          <w:szCs w:val="28"/>
        </w:rPr>
        <w:t>потешка</w:t>
      </w:r>
      <w:proofErr w:type="spellEnd"/>
      <w:r w:rsidR="00787437" w:rsidRPr="00B648E4">
        <w:rPr>
          <w:color w:val="111111"/>
          <w:sz w:val="28"/>
          <w:szCs w:val="28"/>
        </w:rPr>
        <w:t>, как </w:t>
      </w:r>
      <w:r w:rsidR="00787437" w:rsidRPr="00B648E4">
        <w:rPr>
          <w:i/>
          <w:iCs/>
          <w:color w:val="111111"/>
          <w:sz w:val="28"/>
          <w:szCs w:val="28"/>
        </w:rPr>
        <w:t>«Ладушки, ладушки»</w:t>
      </w:r>
      <w:r w:rsidR="00787437" w:rsidRPr="00B648E4">
        <w:rPr>
          <w:color w:val="111111"/>
          <w:sz w:val="28"/>
          <w:szCs w:val="28"/>
        </w:rPr>
        <w:t>, заставляет малыша прислушиваться к тому, что говорит взрослый, следить за его действиями, подражать им </w:t>
      </w:r>
      <w:r w:rsidR="00787437" w:rsidRPr="00B648E4">
        <w:rPr>
          <w:i/>
          <w:iCs/>
          <w:color w:val="111111"/>
          <w:sz w:val="28"/>
          <w:szCs w:val="28"/>
        </w:rPr>
        <w:t>(хлопать в ладоши, поднимать руки, опускать их на голову)</w:t>
      </w:r>
      <w:r w:rsidR="00787437" w:rsidRPr="00B648E4">
        <w:rPr>
          <w:color w:val="111111"/>
          <w:sz w:val="28"/>
          <w:szCs w:val="28"/>
        </w:rPr>
        <w:t xml:space="preserve">. Народ создал чудесные произведения — </w:t>
      </w:r>
      <w:proofErr w:type="spellStart"/>
      <w:r w:rsidR="00787437" w:rsidRPr="00B648E4">
        <w:rPr>
          <w:color w:val="111111"/>
          <w:sz w:val="28"/>
          <w:szCs w:val="28"/>
        </w:rPr>
        <w:t>потешки</w:t>
      </w:r>
      <w:proofErr w:type="spellEnd"/>
      <w:r w:rsidR="00787437" w:rsidRPr="00B648E4">
        <w:rPr>
          <w:color w:val="111111"/>
          <w:sz w:val="28"/>
          <w:szCs w:val="28"/>
        </w:rPr>
        <w:t>, прибаутки, с тем, чтобы дети в игре словом учились тонкостям родного языка. Некоторые прибаутки побуждают подражать несложным звукосочетаниям, овладевать разными интонациями </w:t>
      </w:r>
      <w:r w:rsidR="00787437" w:rsidRPr="00B648E4">
        <w:rPr>
          <w:bCs/>
          <w:color w:val="111111"/>
          <w:sz w:val="28"/>
          <w:szCs w:val="28"/>
        </w:rPr>
        <w:t>речи</w:t>
      </w:r>
      <w:r w:rsidR="00787437" w:rsidRPr="00B648E4">
        <w:rPr>
          <w:color w:val="111111"/>
          <w:sz w:val="28"/>
          <w:szCs w:val="28"/>
        </w:rPr>
        <w:t>. Другие включают в себя незаменимый материал для упражнения </w:t>
      </w:r>
      <w:r w:rsidR="00787437" w:rsidRPr="00B648E4">
        <w:rPr>
          <w:bCs/>
          <w:color w:val="111111"/>
          <w:sz w:val="28"/>
          <w:szCs w:val="28"/>
        </w:rPr>
        <w:t>детей</w:t>
      </w:r>
      <w:r w:rsidR="00787437" w:rsidRPr="00B648E4">
        <w:rPr>
          <w:color w:val="111111"/>
          <w:sz w:val="28"/>
          <w:szCs w:val="28"/>
        </w:rPr>
        <w:t> в произнесении звуков.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 </w:t>
      </w:r>
      <w:r w:rsidR="00787437" w:rsidRPr="00B648E4">
        <w:rPr>
          <w:color w:val="111111"/>
          <w:sz w:val="28"/>
          <w:szCs w:val="28"/>
        </w:rPr>
        <w:t>Являясь воспитателем группы </w:t>
      </w:r>
      <w:r w:rsidR="00787437" w:rsidRPr="00B648E4">
        <w:rPr>
          <w:bCs/>
          <w:color w:val="111111"/>
          <w:sz w:val="28"/>
          <w:szCs w:val="28"/>
        </w:rPr>
        <w:t>раннего возраста</w:t>
      </w:r>
      <w:r w:rsidR="00787437" w:rsidRPr="00B648E4">
        <w:rPr>
          <w:color w:val="111111"/>
          <w:sz w:val="28"/>
          <w:szCs w:val="28"/>
        </w:rPr>
        <w:t>, я постоянно наблюдаю за тем, как </w:t>
      </w:r>
      <w:r w:rsidR="00787437" w:rsidRPr="00B648E4">
        <w:rPr>
          <w:bCs/>
          <w:color w:val="111111"/>
          <w:sz w:val="28"/>
          <w:szCs w:val="28"/>
        </w:rPr>
        <w:t>развивается речь ребенка</w:t>
      </w:r>
      <w:r w:rsidR="00787437" w:rsidRPr="00B648E4">
        <w:rPr>
          <w:color w:val="111111"/>
          <w:sz w:val="28"/>
          <w:szCs w:val="28"/>
        </w:rPr>
        <w:t xml:space="preserve">, как играют малыши. </w:t>
      </w:r>
      <w:proofErr w:type="gramStart"/>
      <w:r w:rsidR="00787437" w:rsidRPr="00B648E4">
        <w:rPr>
          <w:color w:val="111111"/>
          <w:sz w:val="28"/>
          <w:szCs w:val="28"/>
        </w:rPr>
        <w:t>Например, широко применяю словесные </w:t>
      </w:r>
      <w:r w:rsidR="00787437" w:rsidRPr="00B648E4">
        <w:rPr>
          <w:color w:val="111111"/>
          <w:sz w:val="28"/>
          <w:szCs w:val="28"/>
          <w:u w:val="single"/>
        </w:rPr>
        <w:t>приемы</w:t>
      </w:r>
      <w:r w:rsidR="00787437" w:rsidRPr="00B648E4">
        <w:rPr>
          <w:color w:val="111111"/>
          <w:sz w:val="28"/>
          <w:szCs w:val="28"/>
        </w:rPr>
        <w:t>: речевой образец, доступный по содержанию и форме; повторное проговаривание - преднамеренное многократное повторение одного и того же речевого элемента </w:t>
      </w:r>
      <w:r w:rsidR="00787437" w:rsidRPr="00B648E4">
        <w:rPr>
          <w:i/>
          <w:iCs/>
          <w:color w:val="111111"/>
          <w:sz w:val="28"/>
          <w:szCs w:val="28"/>
        </w:rPr>
        <w:t>(звука, слова, фразы)</w:t>
      </w:r>
      <w:r w:rsidR="00787437" w:rsidRPr="00B648E4">
        <w:rPr>
          <w:color w:val="111111"/>
          <w:sz w:val="28"/>
          <w:szCs w:val="28"/>
        </w:rPr>
        <w:t> с целью его запоминания; объяснение для раскрытия сущности некоторых явлений или способов действия; указания - разъяснению детям способы действия для достижения определённого результата; задаю вопрос - словесное обращение, требующее ответа.</w:t>
      </w:r>
      <w:proofErr w:type="gramEnd"/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</w:t>
      </w:r>
      <w:r w:rsidR="00787437" w:rsidRPr="00B648E4">
        <w:rPr>
          <w:color w:val="111111"/>
          <w:sz w:val="28"/>
          <w:szCs w:val="28"/>
        </w:rPr>
        <w:t>Ребёнок может успешно овладеть речью тогда, когда с ним занимаются не только в дошкольном учреждении, но и дома, в семье. Пропаганду знаний среди родителей по вопросу речевого </w:t>
      </w:r>
      <w:r w:rsidR="00787437" w:rsidRPr="00B648E4">
        <w:rPr>
          <w:bCs/>
          <w:color w:val="111111"/>
          <w:sz w:val="28"/>
          <w:szCs w:val="28"/>
        </w:rPr>
        <w:t>развития</w:t>
      </w:r>
      <w:r w:rsidR="00787437" w:rsidRPr="00B648E4">
        <w:rPr>
          <w:color w:val="111111"/>
          <w:sz w:val="28"/>
          <w:szCs w:val="28"/>
        </w:rPr>
        <w:t> осуществляем в беседах и консультациях.</w:t>
      </w:r>
    </w:p>
    <w:p w:rsidR="00787437" w:rsidRPr="00B648E4" w:rsidRDefault="00CF0AA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787437" w:rsidRPr="00B648E4">
        <w:rPr>
          <w:color w:val="111111"/>
          <w:sz w:val="28"/>
          <w:szCs w:val="28"/>
        </w:rPr>
        <w:t>Систематически пополняется и обновляется информационная среда для родителей по речевому </w:t>
      </w:r>
      <w:r w:rsidR="00787437" w:rsidRPr="00B648E4">
        <w:rPr>
          <w:bCs/>
          <w:color w:val="111111"/>
          <w:sz w:val="28"/>
          <w:szCs w:val="28"/>
        </w:rPr>
        <w:t>развитию детей раннего возраста</w:t>
      </w:r>
      <w:r w:rsidR="00787437" w:rsidRPr="00B648E4">
        <w:rPr>
          <w:color w:val="111111"/>
          <w:sz w:val="28"/>
          <w:szCs w:val="28"/>
        </w:rPr>
        <w:t>, перечень фольклорной литературы для домашнего изучения.</w:t>
      </w:r>
      <w:r>
        <w:rPr>
          <w:color w:val="181818"/>
          <w:sz w:val="28"/>
          <w:szCs w:val="28"/>
        </w:rPr>
        <w:t xml:space="preserve"> </w:t>
      </w:r>
      <w:r w:rsidR="00787437" w:rsidRPr="00B648E4">
        <w:rPr>
          <w:color w:val="111111"/>
          <w:sz w:val="28"/>
          <w:szCs w:val="28"/>
        </w:rPr>
        <w:t>Это и памятки, и специально </w:t>
      </w:r>
      <w:r w:rsidR="00787437" w:rsidRPr="00B648E4">
        <w:rPr>
          <w:bCs/>
          <w:color w:val="111111"/>
          <w:sz w:val="28"/>
          <w:szCs w:val="28"/>
        </w:rPr>
        <w:t>подобранные гимнастики</w:t>
      </w:r>
      <w:r w:rsidR="00787437" w:rsidRPr="00B648E4">
        <w:rPr>
          <w:color w:val="111111"/>
          <w:sz w:val="28"/>
          <w:szCs w:val="28"/>
        </w:rPr>
        <w:t>, упражнения, стихотворения и др.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</w:t>
      </w:r>
      <w:r w:rsidR="00787437" w:rsidRPr="00B648E4">
        <w:rPr>
          <w:color w:val="111111"/>
          <w:sz w:val="28"/>
          <w:szCs w:val="28"/>
        </w:rPr>
        <w:t>Внимательно изучив и проанализировав методическую литературу по теме «</w:t>
      </w:r>
      <w:r w:rsidR="00787437" w:rsidRPr="00B648E4">
        <w:rPr>
          <w:bCs/>
          <w:color w:val="111111"/>
          <w:sz w:val="28"/>
          <w:szCs w:val="28"/>
        </w:rPr>
        <w:t>Развитие речи у детей раннего возраста через дидактические игры</w:t>
      </w:r>
      <w:r w:rsidR="00787437" w:rsidRPr="00B648E4">
        <w:rPr>
          <w:color w:val="111111"/>
          <w:sz w:val="28"/>
          <w:szCs w:val="28"/>
        </w:rPr>
        <w:t>» я пришла к выводу, что </w:t>
      </w:r>
      <w:r w:rsidR="00787437" w:rsidRPr="00B648E4">
        <w:rPr>
          <w:bCs/>
          <w:color w:val="111111"/>
          <w:sz w:val="28"/>
          <w:szCs w:val="28"/>
        </w:rPr>
        <w:t>дидактические</w:t>
      </w:r>
      <w:r w:rsidR="00787437" w:rsidRPr="00B648E4">
        <w:rPr>
          <w:color w:val="111111"/>
          <w:sz w:val="28"/>
          <w:szCs w:val="28"/>
        </w:rPr>
        <w:t> игры играют большую </w:t>
      </w:r>
      <w:r w:rsidR="00787437" w:rsidRPr="00B648E4">
        <w:rPr>
          <w:bCs/>
          <w:color w:val="111111"/>
          <w:sz w:val="28"/>
          <w:szCs w:val="28"/>
        </w:rPr>
        <w:t>роль</w:t>
      </w:r>
      <w:r w:rsidR="00787437" w:rsidRPr="00B648E4">
        <w:rPr>
          <w:color w:val="111111"/>
          <w:sz w:val="28"/>
          <w:szCs w:val="28"/>
        </w:rPr>
        <w:t> в формировании словарного запаса и активной </w:t>
      </w:r>
      <w:r w:rsidR="00787437" w:rsidRPr="00B648E4">
        <w:rPr>
          <w:bCs/>
          <w:color w:val="111111"/>
          <w:sz w:val="28"/>
          <w:szCs w:val="28"/>
        </w:rPr>
        <w:t>речи у детей раннего возраста</w:t>
      </w:r>
      <w:r w:rsidR="00787437" w:rsidRPr="00B648E4">
        <w:rPr>
          <w:color w:val="111111"/>
          <w:sz w:val="28"/>
          <w:szCs w:val="28"/>
        </w:rPr>
        <w:t>. </w:t>
      </w:r>
      <w:r w:rsidR="00787437" w:rsidRPr="00B648E4">
        <w:rPr>
          <w:bCs/>
          <w:color w:val="111111"/>
          <w:sz w:val="28"/>
          <w:szCs w:val="28"/>
        </w:rPr>
        <w:t>Дидактическая</w:t>
      </w:r>
      <w:r w:rsidR="00787437" w:rsidRPr="00B648E4">
        <w:rPr>
          <w:color w:val="111111"/>
          <w:sz w:val="28"/>
          <w:szCs w:val="28"/>
        </w:rPr>
        <w:t xml:space="preserve"> игра служит закреплению знаний, полученных детьми в детском саду, и активизации словаря. Она является естественным состоянием, </w:t>
      </w:r>
      <w:r w:rsidR="00787437" w:rsidRPr="00B648E4">
        <w:rPr>
          <w:color w:val="111111"/>
          <w:sz w:val="28"/>
          <w:szCs w:val="28"/>
        </w:rPr>
        <w:lastRenderedPageBreak/>
        <w:t>потребностью детского организма, средством общения и совместной деятельности </w:t>
      </w:r>
      <w:r w:rsidR="00787437" w:rsidRPr="00B648E4">
        <w:rPr>
          <w:bCs/>
          <w:color w:val="111111"/>
          <w:sz w:val="28"/>
          <w:szCs w:val="28"/>
        </w:rPr>
        <w:t>детей</w:t>
      </w:r>
      <w:r w:rsidR="00787437" w:rsidRPr="00B648E4">
        <w:rPr>
          <w:color w:val="111111"/>
          <w:sz w:val="28"/>
          <w:szCs w:val="28"/>
        </w:rPr>
        <w:t>.</w:t>
      </w:r>
      <w:r w:rsidR="00787437" w:rsidRPr="00B648E4">
        <w:rPr>
          <w:color w:val="181818"/>
          <w:sz w:val="28"/>
          <w:szCs w:val="28"/>
        </w:rPr>
        <w:br/>
      </w:r>
      <w:r w:rsidRPr="00B648E4">
        <w:rPr>
          <w:color w:val="181818"/>
          <w:sz w:val="28"/>
          <w:szCs w:val="28"/>
        </w:rPr>
        <w:t xml:space="preserve">   </w:t>
      </w:r>
      <w:r w:rsidR="00787437" w:rsidRPr="00B648E4">
        <w:rPr>
          <w:color w:val="111111"/>
          <w:sz w:val="28"/>
          <w:szCs w:val="28"/>
        </w:rPr>
        <w:t>Неоценима </w:t>
      </w:r>
      <w:r w:rsidR="00787437" w:rsidRPr="00B648E4">
        <w:rPr>
          <w:rStyle w:val="a4"/>
          <w:b w:val="0"/>
          <w:color w:val="111111"/>
          <w:sz w:val="28"/>
          <w:szCs w:val="28"/>
        </w:rPr>
        <w:t>роль и значение дидактических игр для развития словаря детей</w:t>
      </w:r>
      <w:r w:rsidR="00787437" w:rsidRPr="00B648E4">
        <w:rPr>
          <w:color w:val="111111"/>
          <w:sz w:val="28"/>
          <w:szCs w:val="28"/>
        </w:rPr>
        <w:t>. </w:t>
      </w:r>
      <w:r w:rsidR="00787437" w:rsidRPr="00B648E4">
        <w:rPr>
          <w:rStyle w:val="a4"/>
          <w:b w:val="0"/>
          <w:color w:val="111111"/>
          <w:sz w:val="28"/>
          <w:szCs w:val="28"/>
        </w:rPr>
        <w:t>Дидактическая</w:t>
      </w:r>
      <w:r w:rsidR="00787437" w:rsidRPr="00B648E4">
        <w:rPr>
          <w:color w:val="111111"/>
          <w:sz w:val="28"/>
          <w:szCs w:val="28"/>
        </w:rPr>
        <w:t> игра является одним из эффективных средств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развития словаря детей младшего дошкольного возраста</w:t>
      </w:r>
      <w:r w:rsidR="00787437" w:rsidRPr="00B648E4">
        <w:rPr>
          <w:color w:val="111111"/>
          <w:sz w:val="28"/>
          <w:szCs w:val="28"/>
        </w:rPr>
        <w:t>, так как выполняет функцию средства обучения, служит одним из основных средств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развития речи детей</w:t>
      </w:r>
      <w:r w:rsidR="00787437" w:rsidRPr="00B648E4">
        <w:rPr>
          <w:color w:val="111111"/>
          <w:sz w:val="28"/>
          <w:szCs w:val="28"/>
        </w:rPr>
        <w:t xml:space="preserve">. Она помогает усвоению, закреплению знаний. </w:t>
      </w:r>
      <w:r w:rsidR="00B648E4">
        <w:rPr>
          <w:color w:val="111111"/>
          <w:sz w:val="28"/>
          <w:szCs w:val="28"/>
        </w:rPr>
        <w:t xml:space="preserve">  </w:t>
      </w:r>
      <w:r w:rsidR="00787437" w:rsidRPr="00B648E4">
        <w:rPr>
          <w:color w:val="111111"/>
          <w:sz w:val="28"/>
          <w:szCs w:val="28"/>
        </w:rPr>
        <w:t>Использование </w:t>
      </w:r>
      <w:r w:rsidR="00787437" w:rsidRPr="00B648E4">
        <w:rPr>
          <w:rStyle w:val="a4"/>
          <w:b w:val="0"/>
          <w:color w:val="111111"/>
          <w:sz w:val="28"/>
          <w:szCs w:val="28"/>
        </w:rPr>
        <w:t>дидактической</w:t>
      </w:r>
      <w:r w:rsidR="00787437" w:rsidRPr="00B648E4">
        <w:rPr>
          <w:color w:val="111111"/>
          <w:sz w:val="28"/>
          <w:szCs w:val="28"/>
        </w:rPr>
        <w:t> игры повышает интерес </w:t>
      </w:r>
      <w:r w:rsidR="00787437" w:rsidRPr="00B648E4">
        <w:rPr>
          <w:rStyle w:val="a4"/>
          <w:b w:val="0"/>
          <w:color w:val="111111"/>
          <w:sz w:val="28"/>
          <w:szCs w:val="28"/>
        </w:rPr>
        <w:t>детей к речи</w:t>
      </w:r>
      <w:r w:rsidR="00787437" w:rsidRPr="00B648E4">
        <w:rPr>
          <w:color w:val="111111"/>
          <w:sz w:val="28"/>
          <w:szCs w:val="28"/>
        </w:rPr>
        <w:t>,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развивает сосредоточенность</w:t>
      </w:r>
      <w:r w:rsidR="00787437" w:rsidRPr="00B648E4">
        <w:rPr>
          <w:color w:val="111111"/>
          <w:sz w:val="28"/>
          <w:szCs w:val="28"/>
        </w:rPr>
        <w:t>, обеспечивает лучшее усвоение </w:t>
      </w:r>
      <w:r w:rsidR="00787437" w:rsidRPr="00B648E4">
        <w:rPr>
          <w:rStyle w:val="a4"/>
          <w:b w:val="0"/>
          <w:color w:val="111111"/>
          <w:sz w:val="28"/>
          <w:szCs w:val="28"/>
        </w:rPr>
        <w:t>речевого материала</w:t>
      </w:r>
      <w:r w:rsidR="00787437" w:rsidRPr="00B648E4">
        <w:rPr>
          <w:color w:val="111111"/>
          <w:sz w:val="28"/>
          <w:szCs w:val="28"/>
        </w:rPr>
        <w:t>, наиболее эффективно осуществляется физическое, умственное, </w:t>
      </w:r>
      <w:r w:rsidR="00787437" w:rsidRPr="00B648E4">
        <w:rPr>
          <w:rStyle w:val="a4"/>
          <w:b w:val="0"/>
          <w:color w:val="111111"/>
          <w:sz w:val="28"/>
          <w:szCs w:val="28"/>
        </w:rPr>
        <w:t>речевое</w:t>
      </w:r>
      <w:r w:rsidR="00787437" w:rsidRPr="00B648E4">
        <w:rPr>
          <w:color w:val="111111"/>
          <w:sz w:val="28"/>
          <w:szCs w:val="28"/>
        </w:rPr>
        <w:t>, и нравственное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развитие дошкольников</w:t>
      </w:r>
      <w:r w:rsidR="00787437" w:rsidRPr="00B648E4">
        <w:rPr>
          <w:color w:val="111111"/>
          <w:sz w:val="28"/>
          <w:szCs w:val="28"/>
        </w:rPr>
        <w:t>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rStyle w:val="a4"/>
          <w:b w:val="0"/>
          <w:color w:val="111111"/>
          <w:sz w:val="28"/>
          <w:szCs w:val="28"/>
        </w:rPr>
        <w:t xml:space="preserve">  </w:t>
      </w:r>
      <w:r w:rsidR="00787437" w:rsidRPr="00B648E4">
        <w:rPr>
          <w:rStyle w:val="a4"/>
          <w:b w:val="0"/>
          <w:color w:val="111111"/>
          <w:sz w:val="28"/>
          <w:szCs w:val="28"/>
        </w:rPr>
        <w:t>Дидактическая</w:t>
      </w:r>
      <w:r w:rsidR="00787437" w:rsidRPr="00B648E4">
        <w:rPr>
          <w:color w:val="111111"/>
          <w:sz w:val="28"/>
          <w:szCs w:val="28"/>
        </w:rPr>
        <w:t xml:space="preserve"> игра создает благоприятные условия для </w:t>
      </w:r>
      <w:r w:rsidR="00B648E4">
        <w:rPr>
          <w:color w:val="111111"/>
          <w:sz w:val="28"/>
          <w:szCs w:val="28"/>
        </w:rPr>
        <w:t xml:space="preserve">  </w:t>
      </w:r>
      <w:r w:rsidR="00787437" w:rsidRPr="00B648E4">
        <w:rPr>
          <w:color w:val="111111"/>
          <w:sz w:val="28"/>
          <w:szCs w:val="28"/>
        </w:rPr>
        <w:t>активизации </w:t>
      </w:r>
      <w:r w:rsidR="00787437" w:rsidRPr="00B648E4">
        <w:rPr>
          <w:rStyle w:val="a4"/>
          <w:b w:val="0"/>
          <w:color w:val="111111"/>
          <w:sz w:val="28"/>
          <w:szCs w:val="28"/>
        </w:rPr>
        <w:t>речевой</w:t>
      </w:r>
      <w:r w:rsidR="00787437" w:rsidRPr="00B648E4">
        <w:rPr>
          <w:color w:val="111111"/>
          <w:sz w:val="28"/>
          <w:szCs w:val="28"/>
        </w:rPr>
        <w:t> и познавательной деятельности. Познавательная деятельность проходит в игровом контексте, и является своеобразным катализатором многих психических процессов, связанных с познанием различных предметов в </w:t>
      </w:r>
      <w:r w:rsidR="00787437" w:rsidRPr="00B648E4">
        <w:rPr>
          <w:rStyle w:val="a4"/>
          <w:b w:val="0"/>
          <w:color w:val="111111"/>
          <w:sz w:val="28"/>
          <w:szCs w:val="28"/>
        </w:rPr>
        <w:t>дошкольном возрасте</w:t>
      </w:r>
      <w:r w:rsidR="00787437" w:rsidRPr="00B648E4">
        <w:rPr>
          <w:color w:val="111111"/>
          <w:sz w:val="28"/>
          <w:szCs w:val="28"/>
        </w:rPr>
        <w:t>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</w:t>
      </w:r>
      <w:r w:rsidR="00787437" w:rsidRPr="00B648E4">
        <w:rPr>
          <w:color w:val="111111"/>
          <w:sz w:val="28"/>
          <w:szCs w:val="28"/>
        </w:rPr>
        <w:t>Таким образом, использование </w:t>
      </w:r>
      <w:r w:rsidR="00787437" w:rsidRPr="00B648E4">
        <w:rPr>
          <w:rStyle w:val="a4"/>
          <w:b w:val="0"/>
          <w:color w:val="111111"/>
          <w:sz w:val="28"/>
          <w:szCs w:val="28"/>
        </w:rPr>
        <w:t>дидактических</w:t>
      </w:r>
      <w:r w:rsidR="00787437" w:rsidRPr="00B648E4">
        <w:rPr>
          <w:color w:val="111111"/>
          <w:sz w:val="28"/>
          <w:szCs w:val="28"/>
        </w:rPr>
        <w:t> игр даёт больше возможности для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развития речи у детей</w:t>
      </w:r>
      <w:r w:rsidR="00787437" w:rsidRPr="00B648E4">
        <w:rPr>
          <w:color w:val="111111"/>
          <w:sz w:val="28"/>
          <w:szCs w:val="28"/>
        </w:rPr>
        <w:t>: - повышается </w:t>
      </w:r>
      <w:r w:rsidR="00787437" w:rsidRPr="00B648E4">
        <w:rPr>
          <w:rStyle w:val="a4"/>
          <w:b w:val="0"/>
          <w:color w:val="111111"/>
          <w:sz w:val="28"/>
          <w:szCs w:val="28"/>
        </w:rPr>
        <w:t>речевая мотивация</w:t>
      </w:r>
      <w:r w:rsidR="00787437" w:rsidRPr="00B648E4">
        <w:rPr>
          <w:color w:val="111111"/>
          <w:sz w:val="28"/>
          <w:szCs w:val="28"/>
        </w:rPr>
        <w:t>, успешно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развиваются</w:t>
      </w:r>
      <w:r w:rsidR="00787437" w:rsidRPr="00B648E4">
        <w:rPr>
          <w:color w:val="111111"/>
          <w:sz w:val="28"/>
          <w:szCs w:val="28"/>
        </w:rPr>
        <w:t> коммуникативные навыки; обеспечивается психологический комфорт; дети запоминают большое количество </w:t>
      </w:r>
      <w:r w:rsidR="00787437" w:rsidRPr="00B648E4">
        <w:rPr>
          <w:rStyle w:val="a4"/>
          <w:b w:val="0"/>
          <w:color w:val="111111"/>
          <w:sz w:val="28"/>
          <w:szCs w:val="28"/>
        </w:rPr>
        <w:t>речевого материала</w:t>
      </w:r>
      <w:r w:rsidR="00787437" w:rsidRPr="00B648E4">
        <w:rPr>
          <w:color w:val="111111"/>
          <w:sz w:val="28"/>
          <w:szCs w:val="28"/>
        </w:rPr>
        <w:t>; активизируют высшие психические функции </w:t>
      </w:r>
      <w:r w:rsidR="00787437" w:rsidRPr="00B648E4">
        <w:rPr>
          <w:i/>
          <w:iCs/>
          <w:color w:val="111111"/>
          <w:sz w:val="28"/>
          <w:szCs w:val="28"/>
        </w:rPr>
        <w:t>(память, внимание, мышление)</w:t>
      </w:r>
      <w:r w:rsidR="00787437" w:rsidRPr="00B648E4">
        <w:rPr>
          <w:color w:val="111111"/>
          <w:sz w:val="28"/>
          <w:szCs w:val="28"/>
        </w:rPr>
        <w:t>.</w:t>
      </w:r>
    </w:p>
    <w:p w:rsidR="00787437" w:rsidRPr="00B648E4" w:rsidRDefault="00B648E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B648E4">
        <w:rPr>
          <w:color w:val="111111"/>
          <w:sz w:val="28"/>
          <w:szCs w:val="28"/>
        </w:rPr>
        <w:t xml:space="preserve">      </w:t>
      </w:r>
      <w:r w:rsidR="00787437" w:rsidRPr="00B648E4">
        <w:rPr>
          <w:color w:val="111111"/>
          <w:sz w:val="28"/>
          <w:szCs w:val="28"/>
        </w:rPr>
        <w:t>В моей работе, анализ результатов работы показал, что включение различных видов </w:t>
      </w:r>
      <w:r w:rsidR="00787437" w:rsidRPr="00B648E4">
        <w:rPr>
          <w:rStyle w:val="a4"/>
          <w:b w:val="0"/>
          <w:color w:val="111111"/>
          <w:sz w:val="28"/>
          <w:szCs w:val="28"/>
        </w:rPr>
        <w:t>дидактических</w:t>
      </w:r>
      <w:r w:rsidR="00787437" w:rsidRPr="00B648E4">
        <w:rPr>
          <w:color w:val="111111"/>
          <w:sz w:val="28"/>
          <w:szCs w:val="28"/>
        </w:rPr>
        <w:t> игр и игровых ситуаций в процессе обучения способствует успешному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развитию речи у детей дошкольного возраста</w:t>
      </w:r>
      <w:r w:rsidR="00787437" w:rsidRPr="00B648E4">
        <w:rPr>
          <w:color w:val="111111"/>
          <w:sz w:val="28"/>
          <w:szCs w:val="28"/>
        </w:rPr>
        <w:t>. Использование </w:t>
      </w:r>
      <w:r w:rsidR="00787437" w:rsidRPr="00B648E4">
        <w:rPr>
          <w:rStyle w:val="a4"/>
          <w:b w:val="0"/>
          <w:color w:val="111111"/>
          <w:sz w:val="28"/>
          <w:szCs w:val="28"/>
        </w:rPr>
        <w:t>дидактических</w:t>
      </w:r>
      <w:r w:rsidR="00787437" w:rsidRPr="00B648E4">
        <w:rPr>
          <w:color w:val="111111"/>
          <w:sz w:val="28"/>
          <w:szCs w:val="28"/>
        </w:rPr>
        <w:t> игр и упражнений в работе показало эффективные результаты по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развитию речи детей</w:t>
      </w:r>
      <w:r w:rsidR="00787437" w:rsidRPr="00B648E4">
        <w:rPr>
          <w:color w:val="111111"/>
          <w:sz w:val="28"/>
          <w:szCs w:val="28"/>
        </w:rPr>
        <w:t>.</w:t>
      </w:r>
      <w:r w:rsidR="00787437" w:rsidRPr="00B648E4">
        <w:rPr>
          <w:color w:val="181818"/>
          <w:sz w:val="28"/>
          <w:szCs w:val="28"/>
        </w:rPr>
        <w:br/>
      </w:r>
      <w:r w:rsidR="00E51134" w:rsidRPr="00B648E4">
        <w:rPr>
          <w:color w:val="181818"/>
          <w:sz w:val="28"/>
          <w:szCs w:val="28"/>
        </w:rPr>
        <w:t xml:space="preserve">    </w:t>
      </w:r>
      <w:r w:rsidR="00787437" w:rsidRPr="00B648E4">
        <w:rPr>
          <w:color w:val="111111"/>
          <w:sz w:val="28"/>
          <w:szCs w:val="28"/>
        </w:rPr>
        <w:t>Подводя итоги вышесказанного, хотелось бы сказать, что </w:t>
      </w:r>
      <w:r w:rsidR="00787437" w:rsidRPr="00B648E4">
        <w:rPr>
          <w:rStyle w:val="a4"/>
          <w:b w:val="0"/>
          <w:color w:val="111111"/>
          <w:sz w:val="28"/>
          <w:szCs w:val="28"/>
        </w:rPr>
        <w:t>развивать речь детей</w:t>
      </w:r>
      <w:r w:rsidR="00787437" w:rsidRPr="00B648E4">
        <w:rPr>
          <w:color w:val="111111"/>
          <w:sz w:val="28"/>
          <w:szCs w:val="28"/>
        </w:rPr>
        <w:t> можно и нужно в любой игре. Играя с детьми важно нам педагогам стараться говорить чисто, ясно, выразительно, не торопясь, грамматически правильно строить предложения. Ведь мы являемся образцом </w:t>
      </w:r>
      <w:r w:rsidR="00787437" w:rsidRPr="00B648E4">
        <w:rPr>
          <w:i/>
          <w:iCs/>
          <w:color w:val="111111"/>
          <w:sz w:val="28"/>
          <w:szCs w:val="28"/>
        </w:rPr>
        <w:t>(эталоном)</w:t>
      </w:r>
      <w:r>
        <w:rPr>
          <w:i/>
          <w:iCs/>
          <w:color w:val="111111"/>
          <w:sz w:val="28"/>
          <w:szCs w:val="28"/>
        </w:rPr>
        <w:t xml:space="preserve"> </w:t>
      </w:r>
      <w:r w:rsidR="00787437" w:rsidRPr="00B648E4">
        <w:rPr>
          <w:color w:val="111111"/>
          <w:sz w:val="28"/>
          <w:szCs w:val="28"/>
        </w:rPr>
        <w:t>правильной речи для ребенка. Во время игры педагог, родители должны стараться не обрывать ребенка, даже если он допускает ошибки в речи. Не перебивайте и не торопите ребенка с </w:t>
      </w:r>
      <w:r w:rsidR="00787437" w:rsidRPr="00B648E4">
        <w:rPr>
          <w:rStyle w:val="a4"/>
          <w:b w:val="0"/>
          <w:color w:val="111111"/>
          <w:sz w:val="28"/>
          <w:szCs w:val="28"/>
        </w:rPr>
        <w:t>речевыми трудностями</w:t>
      </w:r>
      <w:r w:rsidR="00787437" w:rsidRPr="00B648E4">
        <w:rPr>
          <w:color w:val="111111"/>
          <w:sz w:val="28"/>
          <w:szCs w:val="28"/>
        </w:rPr>
        <w:t xml:space="preserve">, дайте ему выразить свои мысли в игре. Играя с детьми необходимо поддерживать стремление ребенка к общению, поощрять даже за незначительные успехи и самому радоваться этим успехам. Важно быть осторожным, чтобы нечаянно не обидеть </w:t>
      </w:r>
      <w:r w:rsidR="00787437" w:rsidRPr="00B648E4">
        <w:rPr>
          <w:color w:val="111111"/>
          <w:sz w:val="28"/>
          <w:szCs w:val="28"/>
        </w:rPr>
        <w:lastRenderedPageBreak/>
        <w:t>ребенка с проблемами в речи, чтобы у ребенка не возник страх ошибиться, говоря что-либо.</w:t>
      </w:r>
    </w:p>
    <w:p w:rsidR="00787437" w:rsidRPr="00B648E4" w:rsidRDefault="00E51134" w:rsidP="00B648E4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32"/>
          <w:szCs w:val="32"/>
        </w:rPr>
      </w:pPr>
      <w:r w:rsidRPr="00B648E4">
        <w:rPr>
          <w:color w:val="111111"/>
          <w:sz w:val="28"/>
          <w:szCs w:val="28"/>
        </w:rPr>
        <w:t xml:space="preserve">   </w:t>
      </w:r>
      <w:r w:rsidR="00787437" w:rsidRPr="00B648E4">
        <w:rPr>
          <w:color w:val="111111"/>
          <w:sz w:val="32"/>
          <w:szCs w:val="32"/>
        </w:rPr>
        <w:t xml:space="preserve">Закончить хочется словами Сухомлинского «Без игры нет, и не может быть </w:t>
      </w:r>
      <w:r w:rsidRPr="00B648E4">
        <w:rPr>
          <w:color w:val="111111"/>
          <w:sz w:val="32"/>
          <w:szCs w:val="32"/>
        </w:rPr>
        <w:t xml:space="preserve">  </w:t>
      </w:r>
      <w:r w:rsidR="00787437" w:rsidRPr="00B648E4">
        <w:rPr>
          <w:color w:val="111111"/>
          <w:sz w:val="32"/>
          <w:szCs w:val="32"/>
        </w:rPr>
        <w:t>полноценного умственного </w:t>
      </w:r>
      <w:r w:rsidR="00787437" w:rsidRPr="00B648E4">
        <w:rPr>
          <w:rStyle w:val="a4"/>
          <w:b w:val="0"/>
          <w:color w:val="111111"/>
          <w:sz w:val="32"/>
          <w:szCs w:val="32"/>
        </w:rPr>
        <w:t>развития</w:t>
      </w:r>
      <w:r w:rsidR="00787437" w:rsidRPr="00B648E4">
        <w:rPr>
          <w:color w:val="111111"/>
          <w:sz w:val="32"/>
          <w:szCs w:val="32"/>
        </w:rPr>
        <w:t>. Игра – это огромное светлое окно, через которое в духовный мир ребенка вливается жизненный поток представлений, понятий. Игра – это искра, зажигающая пытливости и любознательности».</w:t>
      </w:r>
    </w:p>
    <w:p w:rsidR="00A80FA1" w:rsidRDefault="00787437" w:rsidP="00B648E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181818"/>
          <w:sz w:val="21"/>
          <w:szCs w:val="21"/>
        </w:rPr>
      </w:pPr>
      <w:r w:rsidRPr="00B648E4">
        <w:rPr>
          <w:color w:val="181818"/>
          <w:sz w:val="28"/>
          <w:szCs w:val="28"/>
        </w:rPr>
        <w:br/>
      </w:r>
      <w:r w:rsidRPr="00B648E4">
        <w:rPr>
          <w:color w:val="181818"/>
          <w:sz w:val="28"/>
          <w:szCs w:val="28"/>
        </w:rPr>
        <w:br/>
      </w:r>
      <w:r w:rsidR="00B648E4">
        <w:rPr>
          <w:rFonts w:ascii="Arial" w:hAnsi="Arial" w:cs="Arial"/>
          <w:color w:val="181818"/>
          <w:sz w:val="21"/>
          <w:szCs w:val="21"/>
        </w:rPr>
        <w:t>источник интернет</w:t>
      </w:r>
    </w:p>
    <w:p w:rsidR="00A80FA1" w:rsidRPr="00A80FA1" w:rsidRDefault="00A80FA1" w:rsidP="00A80FA1">
      <w:pPr>
        <w:rPr>
          <w:lang w:eastAsia="ru-RU"/>
        </w:rPr>
      </w:pPr>
    </w:p>
    <w:p w:rsidR="00A80FA1" w:rsidRPr="00A80FA1" w:rsidRDefault="00A80FA1" w:rsidP="00A80FA1">
      <w:pPr>
        <w:rPr>
          <w:lang w:eastAsia="ru-RU"/>
        </w:rPr>
      </w:pPr>
    </w:p>
    <w:p w:rsidR="00A80FA1" w:rsidRDefault="00A80FA1" w:rsidP="00A80FA1">
      <w:pPr>
        <w:rPr>
          <w:lang w:eastAsia="ru-RU"/>
        </w:rPr>
      </w:pPr>
    </w:p>
    <w:p w:rsidR="00A80FA1" w:rsidRDefault="00A80FA1" w:rsidP="00A80FA1">
      <w:pPr>
        <w:rPr>
          <w:lang w:eastAsia="ru-RU"/>
        </w:rPr>
      </w:pPr>
    </w:p>
    <w:p w:rsidR="00787437" w:rsidRPr="00A80FA1" w:rsidRDefault="00A80FA1" w:rsidP="009556A4">
      <w:pPr>
        <w:tabs>
          <w:tab w:val="left" w:pos="1875"/>
        </w:tabs>
        <w:ind w:left="-426"/>
        <w:rPr>
          <w:lang w:eastAsia="ru-RU"/>
        </w:rPr>
      </w:pPr>
      <w:r>
        <w:rPr>
          <w:lang w:eastAsia="ru-RU"/>
        </w:rPr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772275" cy="2176989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036" cy="217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7437" w:rsidRPr="00A80FA1" w:rsidSect="00A80F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4CD"/>
    <w:multiLevelType w:val="multilevel"/>
    <w:tmpl w:val="4E9C1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D04F9"/>
    <w:multiLevelType w:val="multilevel"/>
    <w:tmpl w:val="0BFAF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90C61"/>
    <w:multiLevelType w:val="multilevel"/>
    <w:tmpl w:val="3F1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37"/>
    <w:rsid w:val="00382123"/>
    <w:rsid w:val="00422749"/>
    <w:rsid w:val="0053405F"/>
    <w:rsid w:val="006421FC"/>
    <w:rsid w:val="00787437"/>
    <w:rsid w:val="009556A4"/>
    <w:rsid w:val="00A80FA1"/>
    <w:rsid w:val="00B648E4"/>
    <w:rsid w:val="00CF0AA4"/>
    <w:rsid w:val="00E02462"/>
    <w:rsid w:val="00E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437"/>
    <w:rPr>
      <w:b/>
      <w:bCs/>
    </w:rPr>
  </w:style>
  <w:style w:type="character" w:styleId="a5">
    <w:name w:val="Hyperlink"/>
    <w:basedOn w:val="a0"/>
    <w:uiPriority w:val="99"/>
    <w:semiHidden/>
    <w:unhideWhenUsed/>
    <w:rsid w:val="007874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437"/>
    <w:rPr>
      <w:b/>
      <w:bCs/>
    </w:rPr>
  </w:style>
  <w:style w:type="character" w:styleId="a5">
    <w:name w:val="Hyperlink"/>
    <w:basedOn w:val="a0"/>
    <w:uiPriority w:val="99"/>
    <w:semiHidden/>
    <w:unhideWhenUsed/>
    <w:rsid w:val="007874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85B8-F596-4555-9837-BA48129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8</cp:revision>
  <dcterms:created xsi:type="dcterms:W3CDTF">2022-03-31T19:28:00Z</dcterms:created>
  <dcterms:modified xsi:type="dcterms:W3CDTF">2024-01-18T20:29:00Z</dcterms:modified>
</cp:coreProperties>
</file>