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7B" w:rsidRDefault="0055067B" w:rsidP="00ED350A">
      <w:pPr>
        <w:autoSpaceDN w:val="0"/>
        <w:spacing w:after="0" w:line="240" w:lineRule="auto"/>
        <w:rPr>
          <w:rFonts w:ascii="Times New Roman" w:eastAsia="Times New Roman" w:hAnsi="Times New Roman" w:cs="Times New Roman"/>
          <w:sz w:val="28"/>
          <w:szCs w:val="28"/>
          <w:lang w:eastAsia="ru-RU"/>
        </w:rPr>
      </w:pPr>
    </w:p>
    <w:p w:rsidR="00F014DF" w:rsidRPr="00F014DF" w:rsidRDefault="00F014DF" w:rsidP="00F014DF">
      <w:pPr>
        <w:autoSpaceDN w:val="0"/>
        <w:spacing w:after="0" w:line="240" w:lineRule="auto"/>
        <w:jc w:val="center"/>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Муниципальное общеобразовательное учреждение</w:t>
      </w:r>
    </w:p>
    <w:p w:rsidR="00F014DF" w:rsidRDefault="008E4B0E" w:rsidP="00F014DF">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Медягинская основная школа</w:t>
      </w:r>
    </w:p>
    <w:p w:rsidR="008E4B0E" w:rsidRPr="00F014DF" w:rsidRDefault="008E4B0E" w:rsidP="00F014DF">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 муниципального района</w:t>
      </w:r>
    </w:p>
    <w:tbl>
      <w:tblPr>
        <w:tblW w:w="0" w:type="auto"/>
        <w:tblLayout w:type="fixed"/>
        <w:tblLook w:val="04A0"/>
      </w:tblPr>
      <w:tblGrid>
        <w:gridCol w:w="3690"/>
        <w:gridCol w:w="3030"/>
        <w:gridCol w:w="2744"/>
      </w:tblGrid>
      <w:tr w:rsidR="00F014DF" w:rsidRPr="00F014DF" w:rsidTr="00F014DF">
        <w:tc>
          <w:tcPr>
            <w:tcW w:w="3690" w:type="dxa"/>
            <w:shd w:val="clear" w:color="auto" w:fill="FFFFFF"/>
            <w:hideMark/>
          </w:tcPr>
          <w:p w:rsidR="00F014DF" w:rsidRPr="00F014DF" w:rsidRDefault="00F014DF" w:rsidP="00F014DF">
            <w:pPr>
              <w:tabs>
                <w:tab w:val="left" w:pos="9288"/>
              </w:tabs>
              <w:autoSpaceDN w:val="0"/>
              <w:spacing w:after="0" w:line="240" w:lineRule="auto"/>
              <w:ind w:left="237" w:right="-3"/>
              <w:jc w:val="both"/>
              <w:rPr>
                <w:rFonts w:ascii="Times New Roman" w:eastAsia="Times New Roman" w:hAnsi="Times New Roman" w:cs="Times New Roman"/>
                <w:sz w:val="20"/>
                <w:szCs w:val="20"/>
                <w:lang w:val="en-US" w:eastAsia="ru-RU"/>
              </w:rPr>
            </w:pPr>
          </w:p>
        </w:tc>
        <w:tc>
          <w:tcPr>
            <w:tcW w:w="3030" w:type="dxa"/>
            <w:shd w:val="clear" w:color="auto" w:fill="FFFFFF"/>
            <w:hideMark/>
          </w:tcPr>
          <w:p w:rsidR="00F014DF" w:rsidRPr="00F014DF" w:rsidRDefault="00F014DF" w:rsidP="00F014DF">
            <w:pPr>
              <w:tabs>
                <w:tab w:val="left" w:pos="9288"/>
              </w:tabs>
              <w:autoSpaceDN w:val="0"/>
              <w:spacing w:after="0" w:line="240" w:lineRule="auto"/>
              <w:ind w:left="-1038" w:right="-3"/>
              <w:jc w:val="center"/>
              <w:rPr>
                <w:rFonts w:ascii="Times New Roman" w:eastAsia="Times New Roman" w:hAnsi="Times New Roman" w:cs="Times New Roman"/>
                <w:lang w:val="en-US" w:eastAsia="ru-RU"/>
              </w:rPr>
            </w:pPr>
          </w:p>
        </w:tc>
        <w:tc>
          <w:tcPr>
            <w:tcW w:w="2744" w:type="dxa"/>
            <w:hideMark/>
          </w:tcPr>
          <w:p w:rsidR="00F014DF" w:rsidRPr="00F014DF" w:rsidRDefault="00F014DF" w:rsidP="00F014DF">
            <w:pPr>
              <w:tabs>
                <w:tab w:val="left" w:pos="9288"/>
              </w:tabs>
              <w:autoSpaceDN w:val="0"/>
              <w:spacing w:after="0" w:line="240" w:lineRule="auto"/>
              <w:rPr>
                <w:rFonts w:ascii="Times New Roman" w:eastAsia="Times New Roman" w:hAnsi="Times New Roman" w:cs="Times New Roman"/>
                <w:lang w:eastAsia="ru-RU"/>
              </w:rPr>
            </w:pPr>
          </w:p>
        </w:tc>
      </w:tr>
    </w:tbl>
    <w:p w:rsidR="008E4B0E" w:rsidRDefault="008E4B0E" w:rsidP="008E4B0E">
      <w:pPr>
        <w:autoSpaceDN w:val="0"/>
        <w:spacing w:after="0" w:line="240" w:lineRule="auto"/>
        <w:jc w:val="right"/>
        <w:rPr>
          <w:rFonts w:ascii="Times New Roman" w:eastAsia="Times New Roman" w:hAnsi="Times New Roman" w:cs="Times New Roman"/>
          <w:sz w:val="24"/>
          <w:szCs w:val="24"/>
          <w:lang w:eastAsia="ru-RU"/>
        </w:rPr>
      </w:pPr>
      <w:bookmarkStart w:id="0" w:name="_GoBack"/>
      <w:bookmarkEnd w:id="0"/>
    </w:p>
    <w:p w:rsidR="008E4B0E" w:rsidRDefault="008E4B0E" w:rsidP="008E4B0E">
      <w:pPr>
        <w:autoSpaceDN w:val="0"/>
        <w:spacing w:after="0" w:line="240" w:lineRule="auto"/>
        <w:jc w:val="right"/>
        <w:rPr>
          <w:rFonts w:ascii="Times New Roman" w:eastAsia="Times New Roman" w:hAnsi="Times New Roman" w:cs="Times New Roman"/>
          <w:sz w:val="24"/>
          <w:szCs w:val="24"/>
          <w:lang w:eastAsia="ru-RU"/>
        </w:rPr>
      </w:pPr>
    </w:p>
    <w:p w:rsidR="00F014DF" w:rsidRPr="00F014DF" w:rsidRDefault="008E4B0E" w:rsidP="008E4B0E">
      <w:pPr>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0400" cy="15049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00400" cy="1504950"/>
                    </a:xfrm>
                    <a:prstGeom prst="rect">
                      <a:avLst/>
                    </a:prstGeom>
                    <a:noFill/>
                    <a:ln w="9525">
                      <a:noFill/>
                      <a:miter lim="800000"/>
                      <a:headEnd/>
                      <a:tailEnd/>
                    </a:ln>
                  </pic:spPr>
                </pic:pic>
              </a:graphicData>
            </a:graphic>
          </wp:inline>
        </w:drawing>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p>
    <w:p w:rsidR="00F014DF" w:rsidRPr="00F014DF" w:rsidRDefault="00F014DF" w:rsidP="00F014DF">
      <w:pPr>
        <w:autoSpaceDN w:val="0"/>
        <w:spacing w:after="0" w:line="240" w:lineRule="auto"/>
        <w:jc w:val="center"/>
        <w:rPr>
          <w:rFonts w:ascii="Times New Roman" w:eastAsia="Times New Roman" w:hAnsi="Times New Roman" w:cs="Times New Roman"/>
          <w:b/>
          <w:sz w:val="40"/>
          <w:szCs w:val="40"/>
          <w:lang w:eastAsia="ru-RU"/>
        </w:rPr>
      </w:pPr>
      <w:r w:rsidRPr="00F014DF">
        <w:rPr>
          <w:rFonts w:ascii="Times New Roman" w:eastAsia="Times New Roman" w:hAnsi="Times New Roman" w:cs="Times New Roman"/>
          <w:b/>
          <w:sz w:val="40"/>
          <w:szCs w:val="40"/>
          <w:lang w:eastAsia="ru-RU"/>
        </w:rPr>
        <w:t>Программа</w:t>
      </w:r>
    </w:p>
    <w:p w:rsidR="00F014DF" w:rsidRPr="00F014DF" w:rsidRDefault="00F014DF" w:rsidP="00F014DF">
      <w:pPr>
        <w:autoSpaceDN w:val="0"/>
        <w:spacing w:after="0" w:line="240" w:lineRule="auto"/>
        <w:jc w:val="center"/>
        <w:rPr>
          <w:rFonts w:ascii="Times New Roman" w:eastAsia="Times New Roman" w:hAnsi="Times New Roman" w:cs="Times New Roman"/>
          <w:b/>
          <w:sz w:val="36"/>
          <w:szCs w:val="36"/>
          <w:lang w:eastAsia="ru-RU"/>
        </w:rPr>
      </w:pPr>
      <w:r w:rsidRPr="00F014DF">
        <w:rPr>
          <w:rFonts w:ascii="Times New Roman" w:eastAsia="Times New Roman" w:hAnsi="Times New Roman" w:cs="Times New Roman"/>
          <w:b/>
          <w:sz w:val="36"/>
          <w:szCs w:val="36"/>
        </w:rPr>
        <w:t>«Орлята России»</w:t>
      </w:r>
    </w:p>
    <w:p w:rsidR="00F014DF" w:rsidRPr="00F014DF" w:rsidRDefault="00F014DF" w:rsidP="00F014DF">
      <w:pPr>
        <w:autoSpaceDN w:val="0"/>
        <w:spacing w:after="0" w:line="240" w:lineRule="auto"/>
        <w:jc w:val="center"/>
        <w:rPr>
          <w:rFonts w:ascii="Times New Roman" w:eastAsia="Times New Roman" w:hAnsi="Times New Roman" w:cs="Times New Roman"/>
          <w:sz w:val="28"/>
          <w:szCs w:val="28"/>
          <w:lang w:eastAsia="ru-RU"/>
        </w:rPr>
      </w:pPr>
    </w:p>
    <w:p w:rsidR="00F014DF" w:rsidRPr="00F014DF" w:rsidRDefault="00F014DF" w:rsidP="00F014DF">
      <w:pPr>
        <w:autoSpaceDN w:val="0"/>
        <w:spacing w:before="121" w:after="0" w:line="240" w:lineRule="auto"/>
        <w:ind w:left="1314" w:right="881"/>
        <w:jc w:val="center"/>
        <w:rPr>
          <w:rFonts w:ascii="Times New Roman" w:eastAsia="Times New Roman" w:hAnsi="Times New Roman" w:cs="Times New Roman"/>
          <w:b/>
          <w:sz w:val="36"/>
          <w:szCs w:val="24"/>
          <w:lang w:eastAsia="ru-RU"/>
        </w:rPr>
      </w:pPr>
      <w:r w:rsidRPr="00F014DF">
        <w:rPr>
          <w:rFonts w:ascii="Times New Roman" w:eastAsia="Times New Roman" w:hAnsi="Times New Roman" w:cs="Times New Roman"/>
          <w:b/>
          <w:sz w:val="36"/>
          <w:szCs w:val="24"/>
          <w:lang w:eastAsia="ru-RU"/>
        </w:rPr>
        <w:t xml:space="preserve">летнего оздоровительного лагеря </w:t>
      </w:r>
    </w:p>
    <w:p w:rsidR="00F014DF" w:rsidRPr="00F014DF" w:rsidRDefault="00F014DF" w:rsidP="00F014DF">
      <w:pPr>
        <w:autoSpaceDN w:val="0"/>
        <w:spacing w:before="121" w:after="0" w:line="240" w:lineRule="auto"/>
        <w:ind w:left="1314" w:right="881"/>
        <w:jc w:val="center"/>
        <w:rPr>
          <w:rFonts w:ascii="Times New Roman" w:eastAsia="Times New Roman" w:hAnsi="Times New Roman" w:cs="Times New Roman"/>
          <w:b/>
          <w:sz w:val="36"/>
          <w:szCs w:val="24"/>
          <w:lang w:eastAsia="ru-RU"/>
        </w:rPr>
      </w:pPr>
      <w:r w:rsidRPr="00F014DF">
        <w:rPr>
          <w:rFonts w:ascii="Times New Roman" w:eastAsia="Times New Roman" w:hAnsi="Times New Roman" w:cs="Times New Roman"/>
          <w:b/>
          <w:sz w:val="36"/>
          <w:szCs w:val="24"/>
          <w:lang w:eastAsia="ru-RU"/>
        </w:rPr>
        <w:t>дневного  пребываниядетей</w:t>
      </w:r>
    </w:p>
    <w:p w:rsidR="00F014DF" w:rsidRPr="00F014DF" w:rsidRDefault="00F014DF" w:rsidP="00F014DF">
      <w:pPr>
        <w:autoSpaceDN w:val="0"/>
        <w:spacing w:before="121" w:after="0" w:line="240" w:lineRule="auto"/>
        <w:ind w:left="1314" w:right="881"/>
        <w:jc w:val="center"/>
        <w:rPr>
          <w:rFonts w:ascii="Times New Roman" w:eastAsia="Times New Roman" w:hAnsi="Times New Roman" w:cs="Times New Roman"/>
          <w:b/>
          <w:sz w:val="36"/>
          <w:szCs w:val="24"/>
          <w:lang w:eastAsia="ru-RU"/>
        </w:rPr>
      </w:pPr>
    </w:p>
    <w:p w:rsidR="00F014DF" w:rsidRPr="00F014DF" w:rsidRDefault="00F014DF" w:rsidP="00F014DF">
      <w:pPr>
        <w:autoSpaceDN w:val="0"/>
        <w:spacing w:after="0" w:line="240" w:lineRule="auto"/>
        <w:jc w:val="center"/>
        <w:rPr>
          <w:rFonts w:ascii="Times New Roman" w:eastAsia="Times New Roman" w:hAnsi="Times New Roman" w:cs="Times New Roman"/>
          <w:sz w:val="28"/>
          <w:szCs w:val="28"/>
          <w:lang w:eastAsia="ru-RU"/>
        </w:rPr>
      </w:pPr>
    </w:p>
    <w:p w:rsidR="00F014DF" w:rsidRPr="00F014DF" w:rsidRDefault="00F014DF" w:rsidP="00F014DF">
      <w:pPr>
        <w:autoSpaceDN w:val="0"/>
        <w:spacing w:after="0" w:line="240" w:lineRule="auto"/>
        <w:jc w:val="center"/>
        <w:rPr>
          <w:rFonts w:ascii="Times New Roman" w:eastAsia="Times New Roman" w:hAnsi="Times New Roman" w:cs="Times New Roman"/>
          <w:sz w:val="28"/>
          <w:szCs w:val="28"/>
          <w:lang w:eastAsia="ru-RU"/>
        </w:rPr>
      </w:pPr>
    </w:p>
    <w:p w:rsidR="00F014DF" w:rsidRPr="00F014DF" w:rsidRDefault="00F014DF" w:rsidP="00F014DF">
      <w:pPr>
        <w:autoSpaceDN w:val="0"/>
        <w:spacing w:after="0" w:line="240" w:lineRule="auto"/>
        <w:jc w:val="center"/>
        <w:rPr>
          <w:rFonts w:ascii="Times New Roman" w:eastAsia="Times New Roman" w:hAnsi="Times New Roman" w:cs="Times New Roman"/>
          <w:sz w:val="28"/>
          <w:szCs w:val="28"/>
          <w:lang w:eastAsia="ru-RU"/>
        </w:rPr>
      </w:pPr>
    </w:p>
    <w:p w:rsidR="00ED350A" w:rsidRDefault="00ED350A" w:rsidP="00F014DF">
      <w:pPr>
        <w:autoSpaceDN w:val="0"/>
        <w:spacing w:after="0" w:line="240" w:lineRule="auto"/>
        <w:rPr>
          <w:rFonts w:ascii="Times New Roman" w:eastAsia="Times New Roman" w:hAnsi="Times New Roman" w:cs="Times New Roman"/>
          <w:b/>
          <w:sz w:val="28"/>
          <w:szCs w:val="28"/>
          <w:lang w:eastAsia="ru-RU"/>
        </w:rPr>
      </w:pPr>
    </w:p>
    <w:p w:rsidR="00ED350A" w:rsidRDefault="00ED350A" w:rsidP="00F014DF">
      <w:pPr>
        <w:autoSpaceDN w:val="0"/>
        <w:spacing w:after="0" w:line="240" w:lineRule="auto"/>
        <w:rPr>
          <w:rFonts w:ascii="Times New Roman" w:eastAsia="Times New Roman" w:hAnsi="Times New Roman" w:cs="Times New Roman"/>
          <w:b/>
          <w:sz w:val="28"/>
          <w:szCs w:val="28"/>
          <w:lang w:eastAsia="ru-RU"/>
        </w:rPr>
      </w:pPr>
    </w:p>
    <w:p w:rsidR="00F014DF" w:rsidRPr="00F014DF" w:rsidRDefault="00F014DF" w:rsidP="00F014DF">
      <w:pPr>
        <w:autoSpaceDN w:val="0"/>
        <w:spacing w:after="0" w:line="240" w:lineRule="auto"/>
        <w:rPr>
          <w:rFonts w:ascii="Times New Roman" w:eastAsia="Times New Roman" w:hAnsi="Times New Roman" w:cs="Times New Roman"/>
          <w:b/>
          <w:sz w:val="28"/>
          <w:szCs w:val="28"/>
          <w:lang w:eastAsia="ru-RU"/>
        </w:rPr>
      </w:pP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p>
    <w:p w:rsidR="00F014DF" w:rsidRPr="00F014DF" w:rsidRDefault="00F014DF" w:rsidP="008E4B0E">
      <w:pPr>
        <w:autoSpaceDN w:val="0"/>
        <w:spacing w:after="0" w:line="240" w:lineRule="auto"/>
        <w:jc w:val="right"/>
        <w:rPr>
          <w:rFonts w:ascii="Times New Roman" w:eastAsia="Times New Roman" w:hAnsi="Times New Roman" w:cs="Times New Roman"/>
          <w:b/>
          <w:sz w:val="28"/>
          <w:szCs w:val="28"/>
          <w:lang w:eastAsia="ru-RU"/>
        </w:rPr>
      </w:pPr>
      <w:r w:rsidRPr="00F014DF">
        <w:rPr>
          <w:rFonts w:ascii="Times New Roman" w:eastAsia="Times New Roman" w:hAnsi="Times New Roman" w:cs="Times New Roman"/>
          <w:b/>
          <w:sz w:val="28"/>
          <w:szCs w:val="28"/>
          <w:lang w:eastAsia="ru-RU"/>
        </w:rPr>
        <w:t xml:space="preserve">                                Составитель</w:t>
      </w:r>
      <w:r w:rsidR="008E4B0E">
        <w:rPr>
          <w:rFonts w:ascii="Times New Roman" w:eastAsia="Times New Roman" w:hAnsi="Times New Roman" w:cs="Times New Roman"/>
          <w:b/>
          <w:sz w:val="28"/>
          <w:szCs w:val="28"/>
          <w:lang w:eastAsia="ru-RU"/>
        </w:rPr>
        <w:t>:</w:t>
      </w:r>
    </w:p>
    <w:p w:rsidR="008E4B0E" w:rsidRDefault="008E4B0E" w:rsidP="008E4B0E">
      <w:pPr>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Сакина Анна Александровна</w:t>
      </w:r>
    </w:p>
    <w:p w:rsidR="00F014DF" w:rsidRPr="00F014DF" w:rsidRDefault="00F014DF" w:rsidP="008E4B0E">
      <w:pPr>
        <w:autoSpaceDN w:val="0"/>
        <w:spacing w:after="0" w:line="240" w:lineRule="auto"/>
        <w:jc w:val="right"/>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xml:space="preserve"> начальник лагеря</w:t>
      </w:r>
    </w:p>
    <w:p w:rsidR="00F014DF" w:rsidRDefault="00F014DF" w:rsidP="00F014DF">
      <w:pPr>
        <w:autoSpaceDN w:val="0"/>
        <w:spacing w:after="0" w:line="240" w:lineRule="auto"/>
        <w:jc w:val="center"/>
        <w:rPr>
          <w:rFonts w:ascii="Times New Roman" w:eastAsia="Times New Roman" w:hAnsi="Times New Roman" w:cs="Times New Roman"/>
          <w:sz w:val="28"/>
          <w:szCs w:val="28"/>
          <w:lang w:eastAsia="ru-RU"/>
        </w:rPr>
      </w:pPr>
    </w:p>
    <w:p w:rsidR="008E4B0E" w:rsidRDefault="008E4B0E" w:rsidP="00F014DF">
      <w:pPr>
        <w:autoSpaceDN w:val="0"/>
        <w:spacing w:after="0" w:line="240" w:lineRule="auto"/>
        <w:jc w:val="center"/>
        <w:rPr>
          <w:rFonts w:ascii="Times New Roman" w:eastAsia="Times New Roman" w:hAnsi="Times New Roman" w:cs="Times New Roman"/>
          <w:sz w:val="28"/>
          <w:szCs w:val="28"/>
          <w:lang w:eastAsia="ru-RU"/>
        </w:rPr>
      </w:pPr>
    </w:p>
    <w:p w:rsidR="008E4B0E" w:rsidRDefault="008E4B0E" w:rsidP="00F014DF">
      <w:pPr>
        <w:autoSpaceDN w:val="0"/>
        <w:spacing w:after="0" w:line="240" w:lineRule="auto"/>
        <w:jc w:val="center"/>
        <w:rPr>
          <w:rFonts w:ascii="Times New Roman" w:eastAsia="Times New Roman" w:hAnsi="Times New Roman" w:cs="Times New Roman"/>
          <w:sz w:val="28"/>
          <w:szCs w:val="28"/>
          <w:lang w:eastAsia="ru-RU"/>
        </w:rPr>
      </w:pPr>
    </w:p>
    <w:p w:rsidR="008E4B0E" w:rsidRDefault="008E4B0E" w:rsidP="00F014DF">
      <w:pPr>
        <w:autoSpaceDN w:val="0"/>
        <w:spacing w:after="0" w:line="240" w:lineRule="auto"/>
        <w:jc w:val="center"/>
        <w:rPr>
          <w:rFonts w:ascii="Times New Roman" w:eastAsia="Times New Roman" w:hAnsi="Times New Roman" w:cs="Times New Roman"/>
          <w:sz w:val="28"/>
          <w:szCs w:val="28"/>
          <w:lang w:eastAsia="ru-RU"/>
        </w:rPr>
      </w:pPr>
    </w:p>
    <w:p w:rsidR="008E4B0E" w:rsidRDefault="008E4B0E" w:rsidP="00F014DF">
      <w:pPr>
        <w:autoSpaceDN w:val="0"/>
        <w:spacing w:after="0" w:line="240" w:lineRule="auto"/>
        <w:jc w:val="center"/>
        <w:rPr>
          <w:rFonts w:ascii="Times New Roman" w:eastAsia="Times New Roman" w:hAnsi="Times New Roman" w:cs="Times New Roman"/>
          <w:sz w:val="28"/>
          <w:szCs w:val="28"/>
          <w:lang w:eastAsia="ru-RU"/>
        </w:rPr>
      </w:pPr>
    </w:p>
    <w:p w:rsidR="00F014DF" w:rsidRPr="00F014DF" w:rsidRDefault="00F014DF" w:rsidP="00F014DF">
      <w:pPr>
        <w:autoSpaceDN w:val="0"/>
        <w:spacing w:after="0" w:line="240" w:lineRule="auto"/>
        <w:jc w:val="center"/>
        <w:rPr>
          <w:rFonts w:ascii="Times New Roman" w:eastAsia="Times New Roman" w:hAnsi="Times New Roman" w:cs="Times New Roman"/>
          <w:sz w:val="28"/>
          <w:szCs w:val="28"/>
          <w:lang w:eastAsia="ru-RU"/>
        </w:rPr>
      </w:pPr>
    </w:p>
    <w:p w:rsidR="00F014DF" w:rsidRPr="00F014DF" w:rsidRDefault="00F014DF" w:rsidP="00F014DF">
      <w:pPr>
        <w:autoSpaceDN w:val="0"/>
        <w:spacing w:after="0" w:line="240" w:lineRule="auto"/>
        <w:jc w:val="center"/>
        <w:rPr>
          <w:rFonts w:ascii="Times New Roman" w:eastAsia="Times New Roman" w:hAnsi="Times New Roman" w:cs="Times New Roman"/>
          <w:sz w:val="28"/>
          <w:szCs w:val="28"/>
          <w:lang w:eastAsia="ru-RU"/>
        </w:rPr>
      </w:pPr>
    </w:p>
    <w:p w:rsidR="00F014DF" w:rsidRPr="00F014DF" w:rsidRDefault="00F014DF" w:rsidP="00F014DF">
      <w:pPr>
        <w:autoSpaceDN w:val="0"/>
        <w:spacing w:after="0" w:line="240" w:lineRule="auto"/>
        <w:jc w:val="right"/>
        <w:rPr>
          <w:rFonts w:ascii="Times New Roman" w:eastAsia="Times New Roman" w:hAnsi="Times New Roman" w:cs="Times New Roman"/>
          <w:sz w:val="28"/>
          <w:szCs w:val="28"/>
          <w:lang w:eastAsia="ru-RU"/>
        </w:rPr>
      </w:pP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p>
    <w:p w:rsidR="00F014DF" w:rsidRPr="00F014DF" w:rsidRDefault="008E4B0E" w:rsidP="008E4B0E">
      <w:pPr>
        <w:spacing w:after="0" w:line="240" w:lineRule="auto"/>
        <w:jc w:val="center"/>
        <w:rPr>
          <w:rFonts w:ascii="Times New Roman" w:eastAsia="Times New Roman" w:hAnsi="Times New Roman" w:cs="Times New Roman"/>
          <w:sz w:val="17"/>
        </w:rPr>
        <w:sectPr w:rsidR="00F014DF" w:rsidRPr="00F014DF">
          <w:footerReference w:type="default" r:id="rId9"/>
          <w:pgSz w:w="11910" w:h="16840"/>
          <w:pgMar w:top="1580" w:right="620" w:bottom="280" w:left="1480" w:header="720" w:footer="720" w:gutter="0"/>
          <w:cols w:space="720"/>
        </w:sectPr>
      </w:pPr>
      <w:r>
        <w:rPr>
          <w:rFonts w:ascii="Times New Roman" w:eastAsia="Times New Roman" w:hAnsi="Times New Roman" w:cs="Times New Roman"/>
          <w:sz w:val="28"/>
          <w:szCs w:val="28"/>
          <w:lang w:eastAsia="ru-RU"/>
        </w:rPr>
        <w:t>Ярославский муниципальный район, 2024 год</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18"/>
          <w:szCs w:val="28"/>
        </w:rPr>
      </w:pPr>
    </w:p>
    <w:p w:rsidR="00F014DF" w:rsidRPr="00F014DF" w:rsidRDefault="00F014DF" w:rsidP="00F014DF">
      <w:pPr>
        <w:widowControl w:val="0"/>
        <w:autoSpaceDE w:val="0"/>
        <w:autoSpaceDN w:val="0"/>
        <w:spacing w:after="0" w:line="240" w:lineRule="auto"/>
        <w:jc w:val="center"/>
        <w:rPr>
          <w:rFonts w:ascii="Times New Roman" w:eastAsia="Times New Roman" w:hAnsi="Times New Roman" w:cs="Times New Roman"/>
          <w:b/>
          <w:sz w:val="28"/>
          <w:szCs w:val="28"/>
        </w:rPr>
      </w:pPr>
      <w:r w:rsidRPr="00F014DF">
        <w:rPr>
          <w:rFonts w:ascii="Times New Roman" w:eastAsia="Times New Roman" w:hAnsi="Times New Roman" w:cs="Times New Roman"/>
          <w:b/>
          <w:sz w:val="28"/>
          <w:szCs w:val="28"/>
        </w:rPr>
        <w:t>Содержание</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1.Информационная справка</w:t>
      </w: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2. Пояснительная записка</w:t>
      </w: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3. Целевой блок</w:t>
      </w:r>
    </w:p>
    <w:p w:rsidR="00F014DF" w:rsidRPr="00F014DF" w:rsidRDefault="00F014DF" w:rsidP="00F9403C">
      <w:pPr>
        <w:widowControl w:val="0"/>
        <w:numPr>
          <w:ilvl w:val="0"/>
          <w:numId w:val="2"/>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Цель</w:t>
      </w:r>
    </w:p>
    <w:p w:rsidR="00F014DF" w:rsidRPr="00F014DF" w:rsidRDefault="00F014DF" w:rsidP="00F9403C">
      <w:pPr>
        <w:widowControl w:val="0"/>
        <w:numPr>
          <w:ilvl w:val="0"/>
          <w:numId w:val="2"/>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Задачи</w:t>
      </w:r>
    </w:p>
    <w:p w:rsidR="00F014DF" w:rsidRPr="00F014DF" w:rsidRDefault="00F014DF" w:rsidP="00F9403C">
      <w:pPr>
        <w:widowControl w:val="0"/>
        <w:numPr>
          <w:ilvl w:val="0"/>
          <w:numId w:val="2"/>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Ожидаемые результаты</w:t>
      </w: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4.Механизм реализации программы</w:t>
      </w:r>
    </w:p>
    <w:p w:rsidR="00F014DF" w:rsidRPr="00F014DF" w:rsidRDefault="00F014DF" w:rsidP="00F9403C">
      <w:pPr>
        <w:widowControl w:val="0"/>
        <w:numPr>
          <w:ilvl w:val="0"/>
          <w:numId w:val="4"/>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Этапы реализации</w:t>
      </w:r>
    </w:p>
    <w:p w:rsidR="00F014DF" w:rsidRPr="00F014DF" w:rsidRDefault="00F014DF" w:rsidP="00F9403C">
      <w:pPr>
        <w:widowControl w:val="0"/>
        <w:numPr>
          <w:ilvl w:val="0"/>
          <w:numId w:val="4"/>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Содержание программы смены по периодам</w:t>
      </w:r>
    </w:p>
    <w:p w:rsidR="00F014DF" w:rsidRPr="00F014DF" w:rsidRDefault="00F014DF" w:rsidP="00F9403C">
      <w:pPr>
        <w:widowControl w:val="0"/>
        <w:numPr>
          <w:ilvl w:val="0"/>
          <w:numId w:val="4"/>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Игровая модель смены.</w:t>
      </w:r>
    </w:p>
    <w:p w:rsidR="00F014DF" w:rsidRPr="00F014DF" w:rsidRDefault="00F014DF" w:rsidP="00F9403C">
      <w:pPr>
        <w:widowControl w:val="0"/>
        <w:numPr>
          <w:ilvl w:val="0"/>
          <w:numId w:val="4"/>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Система мотивации и стимулирования</w:t>
      </w:r>
    </w:p>
    <w:p w:rsidR="00F014DF" w:rsidRPr="00F014DF" w:rsidRDefault="00F014DF" w:rsidP="00F9403C">
      <w:pPr>
        <w:widowControl w:val="0"/>
        <w:numPr>
          <w:ilvl w:val="0"/>
          <w:numId w:val="4"/>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Органы самоуправления</w:t>
      </w: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5.Ресурсное обеспечение</w:t>
      </w:r>
    </w:p>
    <w:p w:rsidR="00F014DF" w:rsidRPr="00F014DF" w:rsidRDefault="00F014DF" w:rsidP="00F9403C">
      <w:pPr>
        <w:widowControl w:val="0"/>
        <w:numPr>
          <w:ilvl w:val="0"/>
          <w:numId w:val="6"/>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Материально - техническое</w:t>
      </w:r>
    </w:p>
    <w:p w:rsidR="00F014DF" w:rsidRPr="00F014DF" w:rsidRDefault="00F014DF" w:rsidP="00F9403C">
      <w:pPr>
        <w:widowControl w:val="0"/>
        <w:numPr>
          <w:ilvl w:val="0"/>
          <w:numId w:val="6"/>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Кадровое</w:t>
      </w:r>
    </w:p>
    <w:p w:rsidR="00F014DF" w:rsidRPr="00F014DF" w:rsidRDefault="00F014DF" w:rsidP="00F9403C">
      <w:pPr>
        <w:widowControl w:val="0"/>
        <w:numPr>
          <w:ilvl w:val="0"/>
          <w:numId w:val="6"/>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Методическое</w:t>
      </w:r>
    </w:p>
    <w:p w:rsidR="00F014DF" w:rsidRPr="00F014DF" w:rsidRDefault="00F014DF" w:rsidP="00F9403C">
      <w:pPr>
        <w:widowControl w:val="0"/>
        <w:numPr>
          <w:ilvl w:val="0"/>
          <w:numId w:val="6"/>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Информационное</w:t>
      </w:r>
    </w:p>
    <w:p w:rsidR="00F014DF" w:rsidRPr="00F014DF" w:rsidRDefault="00F014DF" w:rsidP="00F9403C">
      <w:pPr>
        <w:widowControl w:val="0"/>
        <w:numPr>
          <w:ilvl w:val="0"/>
          <w:numId w:val="6"/>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Организационное</w:t>
      </w:r>
    </w:p>
    <w:p w:rsidR="00F014DF" w:rsidRPr="00F014DF" w:rsidRDefault="00F014DF" w:rsidP="00F9403C">
      <w:pPr>
        <w:widowControl w:val="0"/>
        <w:numPr>
          <w:ilvl w:val="0"/>
          <w:numId w:val="6"/>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Финансовое</w:t>
      </w: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6.Механизмы оценки результативности программы</w:t>
      </w: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7.Возмоные факторы риска реализации программы</w:t>
      </w: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8.Список литературы</w:t>
      </w: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9.Приложение</w:t>
      </w: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9403C">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rPr>
      </w:pPr>
    </w:p>
    <w:p w:rsidR="00F014DF" w:rsidRPr="00F014DF" w:rsidRDefault="00F014DF" w:rsidP="00F014DF">
      <w:pPr>
        <w:widowControl w:val="0"/>
        <w:autoSpaceDE w:val="0"/>
        <w:autoSpaceDN w:val="0"/>
        <w:spacing w:after="0" w:line="240" w:lineRule="auto"/>
        <w:rPr>
          <w:rFonts w:ascii="Calibri" w:eastAsia="Times New Roman" w:hAnsi="Times New Roman" w:cs="Times New Roman"/>
          <w:szCs w:val="28"/>
        </w:rPr>
      </w:pPr>
    </w:p>
    <w:p w:rsidR="00F014DF" w:rsidRPr="00F014DF" w:rsidRDefault="00F014DF" w:rsidP="00F014DF">
      <w:pPr>
        <w:widowControl w:val="0"/>
        <w:autoSpaceDE w:val="0"/>
        <w:autoSpaceDN w:val="0"/>
        <w:spacing w:after="0" w:line="240" w:lineRule="auto"/>
        <w:rPr>
          <w:rFonts w:ascii="Calibri" w:eastAsia="Times New Roman" w:hAnsi="Times New Roman" w:cs="Times New Roman"/>
          <w:szCs w:val="28"/>
        </w:rPr>
      </w:pPr>
    </w:p>
    <w:p w:rsidR="00F014DF" w:rsidRPr="00F014DF" w:rsidRDefault="00F014DF" w:rsidP="00F014DF">
      <w:pPr>
        <w:widowControl w:val="0"/>
        <w:autoSpaceDE w:val="0"/>
        <w:autoSpaceDN w:val="0"/>
        <w:spacing w:after="0" w:line="240" w:lineRule="auto"/>
        <w:rPr>
          <w:rFonts w:ascii="Calibri" w:eastAsia="Times New Roman" w:hAnsi="Times New Roman" w:cs="Times New Roman"/>
          <w:szCs w:val="28"/>
        </w:rPr>
      </w:pPr>
    </w:p>
    <w:p w:rsidR="00F014DF" w:rsidRPr="00F014DF" w:rsidRDefault="00F014DF" w:rsidP="00F014DF">
      <w:pPr>
        <w:widowControl w:val="0"/>
        <w:autoSpaceDE w:val="0"/>
        <w:autoSpaceDN w:val="0"/>
        <w:spacing w:after="0" w:line="240" w:lineRule="auto"/>
        <w:rPr>
          <w:rFonts w:ascii="Calibri" w:eastAsia="Times New Roman" w:hAnsi="Times New Roman" w:cs="Times New Roman"/>
          <w:szCs w:val="28"/>
        </w:rPr>
      </w:pPr>
    </w:p>
    <w:p w:rsidR="00F014DF" w:rsidRPr="00F014DF" w:rsidRDefault="00F014DF" w:rsidP="00F014DF">
      <w:pPr>
        <w:widowControl w:val="0"/>
        <w:autoSpaceDE w:val="0"/>
        <w:autoSpaceDN w:val="0"/>
        <w:spacing w:after="0" w:line="240" w:lineRule="auto"/>
        <w:rPr>
          <w:rFonts w:ascii="Calibri" w:eastAsia="Times New Roman" w:hAnsi="Times New Roman" w:cs="Times New Roman"/>
          <w:szCs w:val="28"/>
        </w:rPr>
      </w:pPr>
    </w:p>
    <w:p w:rsidR="00F014DF" w:rsidRPr="00F014DF" w:rsidRDefault="00F014DF" w:rsidP="00F014DF">
      <w:pPr>
        <w:widowControl w:val="0"/>
        <w:autoSpaceDE w:val="0"/>
        <w:autoSpaceDN w:val="0"/>
        <w:spacing w:after="0" w:line="240" w:lineRule="auto"/>
        <w:rPr>
          <w:rFonts w:ascii="Calibri" w:eastAsia="Times New Roman" w:hAnsi="Times New Roman" w:cs="Times New Roman"/>
          <w:szCs w:val="28"/>
        </w:rPr>
      </w:pPr>
    </w:p>
    <w:p w:rsidR="00F014DF" w:rsidRPr="00F014DF" w:rsidRDefault="00F014DF" w:rsidP="00F014DF">
      <w:pPr>
        <w:widowControl w:val="0"/>
        <w:autoSpaceDE w:val="0"/>
        <w:autoSpaceDN w:val="0"/>
        <w:spacing w:after="0" w:line="240" w:lineRule="auto"/>
        <w:ind w:right="476"/>
        <w:contextualSpacing/>
        <w:outlineLvl w:val="0"/>
        <w:rPr>
          <w:rFonts w:ascii="Times New Roman" w:eastAsia="Times New Roman" w:hAnsi="Times New Roman" w:cs="Times New Roman"/>
          <w:b/>
          <w:bCs/>
          <w:sz w:val="28"/>
          <w:szCs w:val="28"/>
        </w:rPr>
      </w:pPr>
      <w:bookmarkStart w:id="1" w:name="_Toc134096567"/>
    </w:p>
    <w:p w:rsidR="00F014DF" w:rsidRPr="00132058" w:rsidRDefault="008E4B0E" w:rsidP="008E4B0E">
      <w:pPr>
        <w:keepNext/>
        <w:autoSpaceDN w:val="0"/>
        <w:spacing w:before="240" w:after="60" w:line="321" w:lineRule="exact"/>
        <w:ind w:right="873"/>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lastRenderedPageBreak/>
        <w:t xml:space="preserve">                    </w:t>
      </w:r>
      <w:r w:rsidR="00F014DF" w:rsidRPr="00132058">
        <w:rPr>
          <w:rFonts w:ascii="Times New Roman" w:eastAsia="Times New Roman" w:hAnsi="Times New Roman" w:cs="Times New Roman"/>
          <w:b/>
          <w:bCs/>
          <w:kern w:val="32"/>
          <w:sz w:val="28"/>
          <w:szCs w:val="28"/>
          <w:lang w:eastAsia="ru-RU"/>
        </w:rPr>
        <w:t>ПАСПОРТ</w:t>
      </w:r>
    </w:p>
    <w:p w:rsidR="00F014DF" w:rsidRPr="00132058" w:rsidRDefault="008E4B0E" w:rsidP="008E4B0E">
      <w:pPr>
        <w:autoSpaceDN w:val="0"/>
        <w:spacing w:after="0" w:line="321" w:lineRule="exact"/>
        <w:ind w:left="1314" w:right="879"/>
        <w:jc w:val="center"/>
        <w:rPr>
          <w:rFonts w:ascii="Times New Roman" w:eastAsia="Times New Roman" w:hAnsi="Times New Roman" w:cs="Times New Roman"/>
          <w:b/>
          <w:sz w:val="28"/>
          <w:szCs w:val="28"/>
          <w:lang w:eastAsia="ru-RU"/>
        </w:rPr>
      </w:pPr>
      <w:bookmarkStart w:id="2" w:name="программы_пришкольного_лагеря_с_дневным_"/>
      <w:bookmarkEnd w:id="2"/>
      <w:r w:rsidRPr="00132058">
        <w:rPr>
          <w:rFonts w:ascii="Times New Roman" w:eastAsia="Times New Roman" w:hAnsi="Times New Roman" w:cs="Times New Roman"/>
          <w:b/>
          <w:sz w:val="28"/>
          <w:szCs w:val="28"/>
          <w:lang w:eastAsia="ru-RU"/>
        </w:rPr>
        <w:t>П</w:t>
      </w:r>
      <w:r w:rsidR="00F014DF" w:rsidRPr="00132058">
        <w:rPr>
          <w:rFonts w:ascii="Times New Roman" w:eastAsia="Times New Roman" w:hAnsi="Times New Roman" w:cs="Times New Roman"/>
          <w:b/>
          <w:sz w:val="28"/>
          <w:szCs w:val="28"/>
          <w:lang w:eastAsia="ru-RU"/>
        </w:rPr>
        <w:t>рограммы</w:t>
      </w:r>
      <w:r>
        <w:rPr>
          <w:rFonts w:ascii="Times New Roman" w:eastAsia="Times New Roman" w:hAnsi="Times New Roman" w:cs="Times New Roman"/>
          <w:b/>
          <w:sz w:val="28"/>
          <w:szCs w:val="28"/>
          <w:lang w:eastAsia="ru-RU"/>
        </w:rPr>
        <w:t xml:space="preserve"> </w:t>
      </w:r>
      <w:r w:rsidR="00F014DF" w:rsidRPr="00132058">
        <w:rPr>
          <w:rFonts w:ascii="Times New Roman" w:eastAsia="Times New Roman" w:hAnsi="Times New Roman" w:cs="Times New Roman"/>
          <w:b/>
          <w:spacing w:val="-5"/>
          <w:sz w:val="28"/>
          <w:szCs w:val="28"/>
          <w:lang w:eastAsia="ru-RU"/>
        </w:rPr>
        <w:t>лагеря</w:t>
      </w:r>
      <w:r>
        <w:rPr>
          <w:rFonts w:ascii="Times New Roman" w:eastAsia="Times New Roman" w:hAnsi="Times New Roman" w:cs="Times New Roman"/>
          <w:b/>
          <w:spacing w:val="-5"/>
          <w:sz w:val="28"/>
          <w:szCs w:val="28"/>
          <w:lang w:eastAsia="ru-RU"/>
        </w:rPr>
        <w:t xml:space="preserve"> </w:t>
      </w:r>
      <w:r w:rsidR="00F014DF" w:rsidRPr="00132058">
        <w:rPr>
          <w:rFonts w:ascii="Times New Roman" w:eastAsia="Times New Roman" w:hAnsi="Times New Roman" w:cs="Times New Roman"/>
          <w:b/>
          <w:sz w:val="28"/>
          <w:szCs w:val="28"/>
          <w:lang w:eastAsia="ru-RU"/>
        </w:rPr>
        <w:t>дневного</w:t>
      </w:r>
      <w:r>
        <w:rPr>
          <w:rFonts w:ascii="Times New Roman" w:eastAsia="Times New Roman" w:hAnsi="Times New Roman" w:cs="Times New Roman"/>
          <w:b/>
          <w:sz w:val="28"/>
          <w:szCs w:val="28"/>
          <w:lang w:eastAsia="ru-RU"/>
        </w:rPr>
        <w:t xml:space="preserve"> </w:t>
      </w:r>
      <w:r w:rsidR="00F014DF" w:rsidRPr="00132058">
        <w:rPr>
          <w:rFonts w:ascii="Times New Roman" w:eastAsia="Times New Roman" w:hAnsi="Times New Roman" w:cs="Times New Roman"/>
          <w:b/>
          <w:sz w:val="28"/>
          <w:szCs w:val="28"/>
          <w:lang w:eastAsia="ru-RU"/>
        </w:rPr>
        <w:t>пребывания</w:t>
      </w:r>
      <w:r>
        <w:rPr>
          <w:rFonts w:ascii="Times New Roman" w:eastAsia="Times New Roman" w:hAnsi="Times New Roman" w:cs="Times New Roman"/>
          <w:b/>
          <w:sz w:val="28"/>
          <w:szCs w:val="28"/>
          <w:lang w:eastAsia="ru-RU"/>
        </w:rPr>
        <w:t xml:space="preserve"> </w:t>
      </w:r>
      <w:r w:rsidR="00F014DF" w:rsidRPr="00132058">
        <w:rPr>
          <w:rFonts w:ascii="Times New Roman" w:eastAsia="Times New Roman" w:hAnsi="Times New Roman" w:cs="Times New Roman"/>
          <w:b/>
          <w:sz w:val="28"/>
          <w:szCs w:val="28"/>
          <w:lang w:eastAsia="ru-RU"/>
        </w:rPr>
        <w:t>детей</w:t>
      </w:r>
    </w:p>
    <w:p w:rsidR="00F014DF" w:rsidRPr="00132058" w:rsidRDefault="008E4B0E" w:rsidP="008E4B0E">
      <w:pPr>
        <w:keepNext/>
        <w:autoSpaceDN w:val="0"/>
        <w:spacing w:before="3" w:after="60" w:line="240" w:lineRule="auto"/>
        <w:ind w:left="4046" w:right="3615"/>
        <w:jc w:val="center"/>
        <w:outlineLvl w:val="0"/>
        <w:rPr>
          <w:rFonts w:ascii="Times New Roman" w:eastAsia="Times New Roman" w:hAnsi="Times New Roman" w:cs="Times New Roman"/>
          <w:b/>
          <w:bCs/>
          <w:kern w:val="32"/>
          <w:sz w:val="28"/>
          <w:szCs w:val="28"/>
          <w:lang w:eastAsia="ru-RU"/>
        </w:rPr>
      </w:pPr>
      <w:bookmarkStart w:id="3" w:name="«С_чего__начинается_Родина…»"/>
      <w:bookmarkEnd w:id="3"/>
      <w:r>
        <w:rPr>
          <w:rFonts w:ascii="Times New Roman" w:eastAsia="Times New Roman" w:hAnsi="Times New Roman" w:cs="Times New Roman"/>
          <w:b/>
          <w:bCs/>
          <w:kern w:val="32"/>
          <w:sz w:val="28"/>
          <w:szCs w:val="28"/>
          <w:lang w:eastAsia="ru-RU"/>
        </w:rPr>
        <w:t>МОУ Медягинская ОШ ЯМР</w:t>
      </w:r>
    </w:p>
    <w:p w:rsidR="00F014DF" w:rsidRPr="00132058" w:rsidRDefault="008E4B0E" w:rsidP="008E4B0E">
      <w:pPr>
        <w:autoSpaceDN w:val="0"/>
        <w:spacing w:after="0" w:line="317" w:lineRule="exact"/>
        <w:ind w:left="1314" w:right="116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2024</w:t>
      </w:r>
      <w:r w:rsidR="00F014DF" w:rsidRPr="00132058">
        <w:rPr>
          <w:rFonts w:ascii="Times New Roman" w:eastAsia="Times New Roman" w:hAnsi="Times New Roman" w:cs="Times New Roman"/>
          <w:b/>
          <w:sz w:val="28"/>
          <w:szCs w:val="28"/>
          <w:lang w:eastAsia="ru-RU"/>
        </w:rPr>
        <w:t>год</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6"/>
        <w:gridCol w:w="7198"/>
      </w:tblGrid>
      <w:tr w:rsidR="00F014DF" w:rsidRPr="00132058" w:rsidTr="00F014DF">
        <w:trPr>
          <w:trHeight w:val="1072"/>
        </w:trPr>
        <w:tc>
          <w:tcPr>
            <w:tcW w:w="2306"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132058">
            <w:pPr>
              <w:widowControl w:val="0"/>
              <w:autoSpaceDE w:val="0"/>
              <w:autoSpaceDN w:val="0"/>
              <w:spacing w:before="1" w:after="0" w:line="240" w:lineRule="auto"/>
              <w:ind w:right="117"/>
              <w:rPr>
                <w:rFonts w:ascii="Times New Roman" w:eastAsia="Calibri" w:hAnsi="Times New Roman" w:cs="Times New Roman"/>
                <w:sz w:val="24"/>
                <w:szCs w:val="24"/>
                <w:lang w:val="en-US"/>
              </w:rPr>
            </w:pPr>
            <w:r w:rsidRPr="00132058">
              <w:rPr>
                <w:rFonts w:ascii="Times New Roman" w:eastAsia="Calibri" w:hAnsi="Times New Roman" w:cs="Times New Roman"/>
                <w:sz w:val="24"/>
                <w:szCs w:val="24"/>
                <w:lang w:val="en-US"/>
              </w:rPr>
              <w:t>Полное</w:t>
            </w:r>
            <w:r w:rsidR="008E4B0E">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lang w:val="en-US"/>
              </w:rPr>
              <w:t>название</w:t>
            </w:r>
            <w:r w:rsidR="008E4B0E">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lang w:val="en-US"/>
              </w:rPr>
              <w:t>программы</w:t>
            </w:r>
          </w:p>
        </w:tc>
        <w:tc>
          <w:tcPr>
            <w:tcW w:w="7198"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A76C50">
            <w:pPr>
              <w:widowControl w:val="0"/>
              <w:autoSpaceDE w:val="0"/>
              <w:autoSpaceDN w:val="0"/>
              <w:spacing w:after="0" w:line="240" w:lineRule="auto"/>
              <w:ind w:left="110" w:right="92"/>
              <w:rPr>
                <w:rFonts w:ascii="Times New Roman" w:eastAsia="Calibri" w:hAnsi="Times New Roman" w:cs="Times New Roman"/>
                <w:sz w:val="24"/>
                <w:szCs w:val="24"/>
              </w:rPr>
            </w:pPr>
            <w:r w:rsidRPr="00132058">
              <w:rPr>
                <w:rFonts w:ascii="Times New Roman" w:eastAsia="Calibri" w:hAnsi="Times New Roman" w:cs="Times New Roman"/>
                <w:sz w:val="24"/>
                <w:szCs w:val="24"/>
              </w:rPr>
              <w:t>Программа организации летнего отдыха и оздоровления</w:t>
            </w:r>
            <w:r w:rsidR="008E4B0E">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несовершеннолетних</w:t>
            </w:r>
            <w:r w:rsidR="008E4B0E">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в</w:t>
            </w:r>
            <w:r w:rsidR="008E4B0E">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условиях</w:t>
            </w:r>
            <w:r w:rsidR="008E4B0E">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лагеря</w:t>
            </w:r>
            <w:r w:rsidR="008E4B0E">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дневного пребывания</w:t>
            </w:r>
            <w:r w:rsidR="008E4B0E">
              <w:rPr>
                <w:rFonts w:ascii="Times New Roman" w:eastAsia="Calibri" w:hAnsi="Times New Roman" w:cs="Times New Roman"/>
                <w:sz w:val="24"/>
                <w:szCs w:val="24"/>
              </w:rPr>
              <w:t xml:space="preserve"> </w:t>
            </w:r>
          </w:p>
        </w:tc>
      </w:tr>
      <w:tr w:rsidR="00F014DF" w:rsidRPr="00132058" w:rsidTr="00132058">
        <w:trPr>
          <w:trHeight w:val="1004"/>
        </w:trPr>
        <w:tc>
          <w:tcPr>
            <w:tcW w:w="2306" w:type="dxa"/>
            <w:tcBorders>
              <w:top w:val="single" w:sz="4" w:space="0" w:color="000000"/>
              <w:left w:val="single" w:sz="4" w:space="0" w:color="000000"/>
              <w:bottom w:val="single" w:sz="4" w:space="0" w:color="000000"/>
              <w:right w:val="single" w:sz="4" w:space="0" w:color="000000"/>
            </w:tcBorders>
          </w:tcPr>
          <w:p w:rsidR="00F014DF" w:rsidRPr="00132058" w:rsidRDefault="00F014DF" w:rsidP="00132058">
            <w:pPr>
              <w:widowControl w:val="0"/>
              <w:autoSpaceDE w:val="0"/>
              <w:autoSpaceDN w:val="0"/>
              <w:spacing w:after="0" w:line="240" w:lineRule="auto"/>
              <w:ind w:right="818"/>
              <w:rPr>
                <w:rFonts w:ascii="Times New Roman" w:eastAsia="Calibri" w:hAnsi="Times New Roman" w:cs="Times New Roman"/>
                <w:sz w:val="24"/>
                <w:szCs w:val="24"/>
                <w:lang w:val="en-US"/>
              </w:rPr>
            </w:pPr>
            <w:r w:rsidRPr="00132058">
              <w:rPr>
                <w:rFonts w:ascii="Times New Roman" w:eastAsia="Calibri" w:hAnsi="Times New Roman" w:cs="Times New Roman"/>
                <w:sz w:val="24"/>
                <w:szCs w:val="24"/>
                <w:lang w:val="en-US"/>
              </w:rPr>
              <w:t>Авторы</w:t>
            </w:r>
            <w:r w:rsidR="008E4B0E">
              <w:rPr>
                <w:rFonts w:ascii="Times New Roman" w:eastAsia="Calibri" w:hAnsi="Times New Roman" w:cs="Times New Roman"/>
                <w:sz w:val="24"/>
                <w:szCs w:val="24"/>
              </w:rPr>
              <w:t xml:space="preserve"> </w:t>
            </w:r>
            <w:r w:rsidRPr="00132058">
              <w:rPr>
                <w:rFonts w:ascii="Times New Roman" w:eastAsia="Calibri" w:hAnsi="Times New Roman" w:cs="Times New Roman"/>
                <w:spacing w:val="-1"/>
                <w:sz w:val="24"/>
                <w:szCs w:val="24"/>
                <w:lang w:val="en-US"/>
              </w:rPr>
              <w:t>программы</w:t>
            </w:r>
          </w:p>
        </w:tc>
        <w:tc>
          <w:tcPr>
            <w:tcW w:w="7198" w:type="dxa"/>
            <w:tcBorders>
              <w:top w:val="single" w:sz="4" w:space="0" w:color="000000"/>
              <w:left w:val="single" w:sz="4" w:space="0" w:color="000000"/>
              <w:bottom w:val="single" w:sz="4" w:space="0" w:color="000000"/>
              <w:right w:val="single" w:sz="4" w:space="0" w:color="000000"/>
            </w:tcBorders>
            <w:hideMark/>
          </w:tcPr>
          <w:p w:rsidR="00F014DF" w:rsidRPr="00132058" w:rsidRDefault="008E4B0E" w:rsidP="00A76C50">
            <w:pPr>
              <w:widowControl w:val="0"/>
              <w:autoSpaceDE w:val="0"/>
              <w:autoSpaceDN w:val="0"/>
              <w:spacing w:before="116" w:after="0" w:line="240" w:lineRule="auto"/>
              <w:ind w:left="110" w:right="853"/>
              <w:rPr>
                <w:rFonts w:ascii="Times New Roman" w:eastAsia="Calibri" w:hAnsi="Times New Roman" w:cs="Times New Roman"/>
                <w:sz w:val="24"/>
                <w:szCs w:val="24"/>
              </w:rPr>
            </w:pPr>
            <w:r>
              <w:rPr>
                <w:rFonts w:ascii="Times New Roman" w:eastAsia="Calibri" w:hAnsi="Times New Roman" w:cs="Times New Roman"/>
                <w:sz w:val="24"/>
                <w:szCs w:val="24"/>
              </w:rPr>
              <w:t>Сакина Анна Александровна</w:t>
            </w:r>
            <w:r w:rsidR="00F014DF" w:rsidRPr="00132058">
              <w:rPr>
                <w:rFonts w:ascii="Times New Roman" w:eastAsia="Calibri" w:hAnsi="Times New Roman" w:cs="Times New Roman"/>
                <w:sz w:val="24"/>
                <w:szCs w:val="24"/>
              </w:rPr>
              <w:t xml:space="preserve">, начальник лагеря </w:t>
            </w:r>
          </w:p>
          <w:p w:rsidR="00F014DF" w:rsidRPr="00132058" w:rsidRDefault="00F014DF" w:rsidP="00A76C50">
            <w:pPr>
              <w:widowControl w:val="0"/>
              <w:autoSpaceDE w:val="0"/>
              <w:autoSpaceDN w:val="0"/>
              <w:spacing w:before="116" w:after="0" w:line="240" w:lineRule="auto"/>
              <w:ind w:right="853"/>
              <w:rPr>
                <w:rFonts w:ascii="Times New Roman" w:eastAsia="Calibri" w:hAnsi="Times New Roman" w:cs="Times New Roman"/>
                <w:sz w:val="24"/>
                <w:szCs w:val="24"/>
              </w:rPr>
            </w:pPr>
          </w:p>
        </w:tc>
      </w:tr>
      <w:tr w:rsidR="00F014DF" w:rsidRPr="00132058" w:rsidTr="00F014DF">
        <w:trPr>
          <w:trHeight w:val="1205"/>
        </w:trPr>
        <w:tc>
          <w:tcPr>
            <w:tcW w:w="2306"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8E4B0E">
            <w:pPr>
              <w:widowControl w:val="0"/>
              <w:autoSpaceDE w:val="0"/>
              <w:autoSpaceDN w:val="0"/>
              <w:spacing w:before="108" w:after="0" w:line="240" w:lineRule="auto"/>
              <w:ind w:right="535"/>
              <w:rPr>
                <w:rFonts w:ascii="Times New Roman" w:eastAsia="Calibri" w:hAnsi="Times New Roman" w:cs="Times New Roman"/>
                <w:sz w:val="24"/>
                <w:szCs w:val="24"/>
                <w:lang w:val="en-US"/>
              </w:rPr>
            </w:pPr>
            <w:r w:rsidRPr="00132058">
              <w:rPr>
                <w:rFonts w:ascii="Times New Roman" w:eastAsia="Calibri" w:hAnsi="Times New Roman" w:cs="Times New Roman"/>
                <w:sz w:val="24"/>
                <w:szCs w:val="24"/>
                <w:lang w:val="en-US"/>
              </w:rPr>
              <w:t>Территория и</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lang w:val="en-US"/>
              </w:rPr>
              <w:t>название</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lang w:val="en-US"/>
              </w:rPr>
              <w:t>организации</w:t>
            </w:r>
          </w:p>
        </w:tc>
        <w:tc>
          <w:tcPr>
            <w:tcW w:w="7198" w:type="dxa"/>
            <w:tcBorders>
              <w:top w:val="single" w:sz="4" w:space="0" w:color="000000"/>
              <w:left w:val="single" w:sz="4" w:space="0" w:color="000000"/>
              <w:bottom w:val="single" w:sz="4" w:space="0" w:color="000000"/>
              <w:right w:val="single" w:sz="4" w:space="0" w:color="000000"/>
            </w:tcBorders>
          </w:tcPr>
          <w:p w:rsidR="00A76C50" w:rsidRPr="00A76C50" w:rsidRDefault="00A76C50" w:rsidP="00A76C50">
            <w:pPr>
              <w:widowControl w:val="0"/>
              <w:autoSpaceDE w:val="0"/>
              <w:autoSpaceDN w:val="0"/>
              <w:spacing w:after="0" w:line="276" w:lineRule="exact"/>
              <w:ind w:right="154"/>
              <w:rPr>
                <w:rFonts w:ascii="Times New Roman" w:eastAsia="Calibri" w:hAnsi="Times New Roman" w:cs="Times New Roman"/>
                <w:sz w:val="24"/>
                <w:szCs w:val="24"/>
              </w:rPr>
            </w:pPr>
            <w:r w:rsidRPr="00A76C50">
              <w:rPr>
                <w:rFonts w:ascii="Times New Roman" w:eastAsia="Calibri" w:hAnsi="Times New Roman" w:cs="Times New Roman"/>
                <w:sz w:val="24"/>
                <w:szCs w:val="24"/>
              </w:rPr>
              <w:t>Муниципальное общеобразовательное учреждение</w:t>
            </w:r>
          </w:p>
          <w:p w:rsidR="00A76C50" w:rsidRPr="00A76C50" w:rsidRDefault="00A76C50" w:rsidP="00A76C50">
            <w:pPr>
              <w:widowControl w:val="0"/>
              <w:autoSpaceDE w:val="0"/>
              <w:autoSpaceDN w:val="0"/>
              <w:spacing w:after="0" w:line="276" w:lineRule="exact"/>
              <w:ind w:right="154"/>
              <w:rPr>
                <w:rFonts w:ascii="Times New Roman" w:eastAsia="Calibri" w:hAnsi="Times New Roman" w:cs="Times New Roman"/>
                <w:sz w:val="24"/>
                <w:szCs w:val="24"/>
              </w:rPr>
            </w:pPr>
            <w:r w:rsidRPr="00A76C50">
              <w:rPr>
                <w:rFonts w:ascii="Times New Roman" w:eastAsia="Calibri" w:hAnsi="Times New Roman" w:cs="Times New Roman"/>
                <w:sz w:val="24"/>
                <w:szCs w:val="24"/>
              </w:rPr>
              <w:t>Медягинская основная школа</w:t>
            </w:r>
          </w:p>
          <w:p w:rsidR="00F014DF" w:rsidRPr="00132058" w:rsidRDefault="00A76C50" w:rsidP="00A76C50">
            <w:pPr>
              <w:widowControl w:val="0"/>
              <w:autoSpaceDE w:val="0"/>
              <w:autoSpaceDN w:val="0"/>
              <w:spacing w:after="0" w:line="240" w:lineRule="auto"/>
              <w:ind w:right="154"/>
              <w:rPr>
                <w:rFonts w:ascii="Times New Roman" w:eastAsia="Calibri" w:hAnsi="Times New Roman" w:cs="Times New Roman"/>
                <w:sz w:val="24"/>
                <w:szCs w:val="24"/>
              </w:rPr>
            </w:pPr>
            <w:r w:rsidRPr="00A76C50">
              <w:rPr>
                <w:rFonts w:ascii="Times New Roman" w:eastAsia="Calibri" w:hAnsi="Times New Roman" w:cs="Times New Roman"/>
                <w:sz w:val="24"/>
                <w:szCs w:val="24"/>
              </w:rPr>
              <w:t>Ярославского муниципального района</w:t>
            </w:r>
          </w:p>
        </w:tc>
      </w:tr>
      <w:tr w:rsidR="00F014DF" w:rsidRPr="00132058" w:rsidTr="00F014DF">
        <w:trPr>
          <w:trHeight w:val="715"/>
        </w:trPr>
        <w:tc>
          <w:tcPr>
            <w:tcW w:w="2306"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A76C50">
            <w:pPr>
              <w:widowControl w:val="0"/>
              <w:autoSpaceDE w:val="0"/>
              <w:autoSpaceDN w:val="0"/>
              <w:spacing w:before="148" w:after="0" w:line="240" w:lineRule="auto"/>
              <w:ind w:right="668"/>
              <w:rPr>
                <w:rFonts w:ascii="Times New Roman" w:eastAsia="Calibri" w:hAnsi="Times New Roman" w:cs="Times New Roman"/>
                <w:sz w:val="24"/>
                <w:szCs w:val="24"/>
                <w:lang w:val="en-US"/>
              </w:rPr>
            </w:pPr>
            <w:r w:rsidRPr="00132058">
              <w:rPr>
                <w:rFonts w:ascii="Times New Roman" w:eastAsia="Calibri" w:hAnsi="Times New Roman" w:cs="Times New Roman"/>
                <w:sz w:val="24"/>
                <w:szCs w:val="24"/>
                <w:lang w:val="en-US"/>
              </w:rPr>
              <w:t>Адрес</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pacing w:val="-1"/>
                <w:sz w:val="24"/>
                <w:szCs w:val="24"/>
                <w:lang w:val="en-US"/>
              </w:rPr>
              <w:t>организации</w:t>
            </w:r>
          </w:p>
        </w:tc>
        <w:tc>
          <w:tcPr>
            <w:tcW w:w="7198" w:type="dxa"/>
            <w:tcBorders>
              <w:top w:val="single" w:sz="4" w:space="0" w:color="000000"/>
              <w:left w:val="single" w:sz="4" w:space="0" w:color="000000"/>
              <w:bottom w:val="single" w:sz="4" w:space="0" w:color="000000"/>
              <w:right w:val="single" w:sz="4" w:space="0" w:color="000000"/>
            </w:tcBorders>
            <w:hideMark/>
          </w:tcPr>
          <w:p w:rsidR="00F014DF" w:rsidRPr="00A76C50" w:rsidRDefault="00A76C50" w:rsidP="00132058">
            <w:pPr>
              <w:widowControl w:val="0"/>
              <w:autoSpaceDE w:val="0"/>
              <w:autoSpaceDN w:val="0"/>
              <w:spacing w:after="0" w:line="240" w:lineRule="auto"/>
              <w:ind w:left="5"/>
              <w:rPr>
                <w:rFonts w:ascii="Times New Roman" w:eastAsia="Calibri" w:hAnsi="Times New Roman" w:cs="Times New Roman"/>
                <w:sz w:val="24"/>
                <w:szCs w:val="24"/>
              </w:rPr>
            </w:pPr>
            <w:r>
              <w:rPr>
                <w:rFonts w:ascii="Times New Roman" w:eastAsia="Calibri" w:hAnsi="Times New Roman" w:cs="Times New Roman"/>
                <w:sz w:val="24"/>
                <w:szCs w:val="24"/>
              </w:rPr>
              <w:t>с. Медягино, дом 33А</w:t>
            </w:r>
          </w:p>
        </w:tc>
      </w:tr>
      <w:tr w:rsidR="00F014DF" w:rsidRPr="00132058" w:rsidTr="00F014DF">
        <w:trPr>
          <w:trHeight w:val="981"/>
        </w:trPr>
        <w:tc>
          <w:tcPr>
            <w:tcW w:w="2306" w:type="dxa"/>
            <w:tcBorders>
              <w:top w:val="single" w:sz="4" w:space="0" w:color="000000"/>
              <w:left w:val="single" w:sz="4" w:space="0" w:color="000000"/>
              <w:bottom w:val="single" w:sz="4" w:space="0" w:color="000000"/>
              <w:right w:val="single" w:sz="4" w:space="0" w:color="000000"/>
            </w:tcBorders>
            <w:hideMark/>
          </w:tcPr>
          <w:p w:rsidR="00F014DF" w:rsidRPr="00A76C50" w:rsidRDefault="00F014DF" w:rsidP="00A76C50">
            <w:pPr>
              <w:widowControl w:val="0"/>
              <w:autoSpaceDE w:val="0"/>
              <w:autoSpaceDN w:val="0"/>
              <w:spacing w:before="169" w:after="0" w:line="240" w:lineRule="auto"/>
              <w:rPr>
                <w:rFonts w:ascii="Times New Roman" w:eastAsia="Calibri" w:hAnsi="Times New Roman" w:cs="Times New Roman"/>
                <w:sz w:val="24"/>
                <w:szCs w:val="24"/>
              </w:rPr>
            </w:pPr>
            <w:r w:rsidRPr="00A76C50">
              <w:rPr>
                <w:rFonts w:ascii="Times New Roman" w:eastAsia="Calibri" w:hAnsi="Times New Roman" w:cs="Times New Roman"/>
                <w:sz w:val="24"/>
                <w:szCs w:val="24"/>
              </w:rPr>
              <w:t>ФИО</w:t>
            </w:r>
          </w:p>
          <w:p w:rsidR="00A76C50" w:rsidRDefault="00A76C50" w:rsidP="00A76C50">
            <w:pPr>
              <w:widowControl w:val="0"/>
              <w:autoSpaceDE w:val="0"/>
              <w:autoSpaceDN w:val="0"/>
              <w:spacing w:before="3" w:after="0" w:line="240" w:lineRule="auto"/>
              <w:ind w:right="525"/>
              <w:rPr>
                <w:rFonts w:ascii="Times New Roman" w:eastAsia="Calibri" w:hAnsi="Times New Roman" w:cs="Times New Roman"/>
                <w:sz w:val="24"/>
                <w:szCs w:val="24"/>
              </w:rPr>
            </w:pPr>
            <w:r w:rsidRPr="00A76C50">
              <w:rPr>
                <w:rFonts w:ascii="Times New Roman" w:eastAsia="Calibri" w:hAnsi="Times New Roman" w:cs="Times New Roman"/>
                <w:sz w:val="24"/>
                <w:szCs w:val="24"/>
              </w:rPr>
              <w:t>Р</w:t>
            </w:r>
            <w:r w:rsidR="00F014DF" w:rsidRPr="00A76C50">
              <w:rPr>
                <w:rFonts w:ascii="Times New Roman" w:eastAsia="Calibri" w:hAnsi="Times New Roman" w:cs="Times New Roman"/>
                <w:sz w:val="24"/>
                <w:szCs w:val="24"/>
              </w:rPr>
              <w:t>уководителя</w:t>
            </w:r>
          </w:p>
          <w:p w:rsidR="00F014DF" w:rsidRPr="00A76C50" w:rsidRDefault="00F014DF" w:rsidP="00A76C50">
            <w:pPr>
              <w:widowControl w:val="0"/>
              <w:autoSpaceDE w:val="0"/>
              <w:autoSpaceDN w:val="0"/>
              <w:spacing w:before="3" w:after="0" w:line="240" w:lineRule="auto"/>
              <w:ind w:right="525"/>
              <w:rPr>
                <w:rFonts w:ascii="Times New Roman" w:eastAsia="Calibri" w:hAnsi="Times New Roman" w:cs="Times New Roman"/>
                <w:sz w:val="24"/>
                <w:szCs w:val="24"/>
              </w:rPr>
            </w:pPr>
            <w:r w:rsidRPr="00A76C50">
              <w:rPr>
                <w:rFonts w:ascii="Times New Roman" w:eastAsia="Calibri" w:hAnsi="Times New Roman" w:cs="Times New Roman"/>
                <w:sz w:val="24"/>
                <w:szCs w:val="24"/>
              </w:rPr>
              <w:t>организации</w:t>
            </w:r>
          </w:p>
        </w:tc>
        <w:tc>
          <w:tcPr>
            <w:tcW w:w="7198"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A76C50">
            <w:pPr>
              <w:widowControl w:val="0"/>
              <w:autoSpaceDE w:val="0"/>
              <w:autoSpaceDN w:val="0"/>
              <w:spacing w:before="109" w:after="0" w:line="240" w:lineRule="auto"/>
              <w:ind w:right="565"/>
              <w:rPr>
                <w:rFonts w:ascii="Times New Roman" w:eastAsia="Calibri" w:hAnsi="Times New Roman" w:cs="Times New Roman"/>
                <w:sz w:val="24"/>
                <w:szCs w:val="24"/>
              </w:rPr>
            </w:pPr>
            <w:r w:rsidRPr="00132058">
              <w:rPr>
                <w:rFonts w:ascii="Times New Roman" w:eastAsia="Calibri" w:hAnsi="Times New Roman" w:cs="Times New Roman"/>
                <w:sz w:val="24"/>
                <w:szCs w:val="24"/>
              </w:rPr>
              <w:t>Директор</w:t>
            </w:r>
            <w:r w:rsidR="00A76C50">
              <w:rPr>
                <w:rFonts w:ascii="Times New Roman" w:eastAsia="Calibri" w:hAnsi="Times New Roman" w:cs="Times New Roman"/>
                <w:sz w:val="24"/>
                <w:szCs w:val="24"/>
              </w:rPr>
              <w:t xml:space="preserve"> МОУ Медягинская ОШ ЯМР Травникова Анжела Александровна</w:t>
            </w:r>
          </w:p>
        </w:tc>
      </w:tr>
      <w:tr w:rsidR="00F014DF" w:rsidRPr="00132058" w:rsidTr="00F014DF">
        <w:trPr>
          <w:trHeight w:val="967"/>
        </w:trPr>
        <w:tc>
          <w:tcPr>
            <w:tcW w:w="2306" w:type="dxa"/>
            <w:tcBorders>
              <w:top w:val="single" w:sz="4" w:space="0" w:color="000000"/>
              <w:left w:val="single" w:sz="4" w:space="0" w:color="000000"/>
              <w:bottom w:val="single" w:sz="4" w:space="0" w:color="000000"/>
              <w:right w:val="single" w:sz="4" w:space="0" w:color="000000"/>
            </w:tcBorders>
            <w:hideMark/>
          </w:tcPr>
          <w:p w:rsidR="00F014DF" w:rsidRPr="00A76C50" w:rsidRDefault="00F014DF" w:rsidP="00A76C50">
            <w:pPr>
              <w:widowControl w:val="0"/>
              <w:autoSpaceDE w:val="0"/>
              <w:autoSpaceDN w:val="0"/>
              <w:spacing w:before="269" w:after="0" w:line="240" w:lineRule="auto"/>
              <w:ind w:right="789"/>
              <w:rPr>
                <w:rFonts w:ascii="Times New Roman" w:eastAsia="Calibri" w:hAnsi="Times New Roman" w:cs="Times New Roman"/>
                <w:sz w:val="24"/>
                <w:szCs w:val="24"/>
              </w:rPr>
            </w:pPr>
            <w:r w:rsidRPr="00A76C50">
              <w:rPr>
                <w:rFonts w:ascii="Times New Roman" w:eastAsia="Calibri" w:hAnsi="Times New Roman" w:cs="Times New Roman"/>
                <w:sz w:val="24"/>
                <w:szCs w:val="24"/>
              </w:rPr>
              <w:t>Форма</w:t>
            </w:r>
            <w:r w:rsidR="00A76C50">
              <w:rPr>
                <w:rFonts w:ascii="Times New Roman" w:eastAsia="Calibri" w:hAnsi="Times New Roman" w:cs="Times New Roman"/>
                <w:sz w:val="24"/>
                <w:szCs w:val="24"/>
              </w:rPr>
              <w:t xml:space="preserve"> </w:t>
            </w:r>
            <w:r w:rsidRPr="00A76C50">
              <w:rPr>
                <w:rFonts w:ascii="Times New Roman" w:eastAsia="Calibri" w:hAnsi="Times New Roman" w:cs="Times New Roman"/>
                <w:spacing w:val="-1"/>
                <w:sz w:val="24"/>
                <w:szCs w:val="24"/>
              </w:rPr>
              <w:t>проведения</w:t>
            </w:r>
          </w:p>
        </w:tc>
        <w:tc>
          <w:tcPr>
            <w:tcW w:w="7198"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A76C50">
            <w:pPr>
              <w:widowControl w:val="0"/>
              <w:autoSpaceDE w:val="0"/>
              <w:autoSpaceDN w:val="0"/>
              <w:spacing w:before="269" w:after="0" w:line="240" w:lineRule="auto"/>
              <w:ind w:right="193"/>
              <w:rPr>
                <w:rFonts w:ascii="Times New Roman" w:eastAsia="Calibri" w:hAnsi="Times New Roman" w:cs="Times New Roman"/>
                <w:sz w:val="24"/>
                <w:szCs w:val="24"/>
              </w:rPr>
            </w:pPr>
            <w:r w:rsidRPr="00132058">
              <w:rPr>
                <w:rFonts w:ascii="Times New Roman" w:eastAsia="Calibri" w:hAnsi="Times New Roman" w:cs="Times New Roman"/>
                <w:sz w:val="24"/>
                <w:szCs w:val="24"/>
              </w:rPr>
              <w:t>Лагерь</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дневного пребывания</w:t>
            </w:r>
          </w:p>
        </w:tc>
      </w:tr>
      <w:tr w:rsidR="00F014DF" w:rsidRPr="00132058" w:rsidTr="00F014DF">
        <w:trPr>
          <w:trHeight w:val="760"/>
        </w:trPr>
        <w:tc>
          <w:tcPr>
            <w:tcW w:w="2306"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132058">
            <w:pPr>
              <w:widowControl w:val="0"/>
              <w:autoSpaceDE w:val="0"/>
              <w:autoSpaceDN w:val="0"/>
              <w:spacing w:after="0" w:line="240" w:lineRule="auto"/>
              <w:rPr>
                <w:rFonts w:ascii="Times New Roman" w:eastAsia="Times New Roman" w:hAnsi="Times New Roman" w:cs="Times New Roman"/>
                <w:sz w:val="24"/>
                <w:szCs w:val="24"/>
                <w:lang w:val="en-US"/>
              </w:rPr>
            </w:pPr>
            <w:r w:rsidRPr="00132058">
              <w:rPr>
                <w:rFonts w:ascii="Times New Roman" w:eastAsia="Times New Roman" w:hAnsi="Times New Roman" w:cs="Times New Roman"/>
                <w:sz w:val="24"/>
                <w:szCs w:val="24"/>
                <w:lang w:val="en-US"/>
              </w:rPr>
              <w:t>Цель</w:t>
            </w:r>
            <w:r w:rsidR="00A76C50">
              <w:rPr>
                <w:rFonts w:ascii="Times New Roman" w:eastAsia="Times New Roman" w:hAnsi="Times New Roman" w:cs="Times New Roman"/>
                <w:sz w:val="24"/>
                <w:szCs w:val="24"/>
              </w:rPr>
              <w:t xml:space="preserve"> </w:t>
            </w:r>
            <w:r w:rsidRPr="00132058">
              <w:rPr>
                <w:rFonts w:ascii="Times New Roman" w:eastAsia="Times New Roman" w:hAnsi="Times New Roman" w:cs="Times New Roman"/>
                <w:sz w:val="24"/>
                <w:szCs w:val="24"/>
                <w:lang w:val="en-US"/>
              </w:rPr>
              <w:t>программы</w:t>
            </w:r>
          </w:p>
        </w:tc>
        <w:tc>
          <w:tcPr>
            <w:tcW w:w="7198"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132058">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32058">
              <w:rPr>
                <w:rFonts w:ascii="Times New Roman" w:eastAsia="Times New Roman" w:hAnsi="Times New Roman" w:cs="Times New Roman"/>
                <w:b/>
                <w:sz w:val="24"/>
                <w:szCs w:val="24"/>
              </w:rPr>
              <w:t>Цель</w:t>
            </w:r>
            <w:r w:rsidRPr="00132058">
              <w:rPr>
                <w:rFonts w:ascii="Times New Roman" w:eastAsia="Times New Roman" w:hAnsi="Times New Roman" w:cs="Times New Roman"/>
                <w:sz w:val="24"/>
                <w:szCs w:val="24"/>
              </w:rPr>
              <w:t xml:space="preserve"> –</w:t>
            </w:r>
          </w:p>
          <w:p w:rsidR="00F014DF" w:rsidRPr="00132058" w:rsidRDefault="00F014DF" w:rsidP="00132058">
            <w:pPr>
              <w:widowControl w:val="0"/>
              <w:autoSpaceDE w:val="0"/>
              <w:autoSpaceDN w:val="0"/>
              <w:spacing w:after="0" w:line="240" w:lineRule="auto"/>
              <w:rPr>
                <w:rFonts w:ascii="Times New Roman" w:eastAsia="Times New Roman" w:hAnsi="Times New Roman" w:cs="Times New Roman"/>
                <w:sz w:val="24"/>
                <w:szCs w:val="24"/>
              </w:rPr>
            </w:pPr>
            <w:r w:rsidRPr="00132058">
              <w:rPr>
                <w:rFonts w:ascii="Times New Roman" w:eastAsia="Times New Roman" w:hAnsi="Times New Roman" w:cs="Times New Roman"/>
                <w:sz w:val="24"/>
                <w:szCs w:val="24"/>
              </w:rPr>
              <w:t>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w:t>
            </w:r>
          </w:p>
        </w:tc>
      </w:tr>
      <w:tr w:rsidR="00F014DF" w:rsidRPr="00132058" w:rsidTr="00F014DF">
        <w:trPr>
          <w:trHeight w:val="760"/>
        </w:trPr>
        <w:tc>
          <w:tcPr>
            <w:tcW w:w="2306"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132058">
            <w:pPr>
              <w:widowControl w:val="0"/>
              <w:autoSpaceDE w:val="0"/>
              <w:autoSpaceDN w:val="0"/>
              <w:spacing w:after="0" w:line="240" w:lineRule="auto"/>
              <w:rPr>
                <w:rFonts w:ascii="Times New Roman" w:eastAsia="Times New Roman" w:hAnsi="Times New Roman" w:cs="Times New Roman"/>
                <w:sz w:val="24"/>
                <w:szCs w:val="24"/>
                <w:lang w:val="en-US"/>
              </w:rPr>
            </w:pPr>
            <w:r w:rsidRPr="00132058">
              <w:rPr>
                <w:rFonts w:ascii="Times New Roman" w:eastAsia="Times New Roman" w:hAnsi="Times New Roman" w:cs="Times New Roman"/>
                <w:sz w:val="24"/>
                <w:szCs w:val="24"/>
                <w:lang w:val="en-US"/>
              </w:rPr>
              <w:t>Задачи</w:t>
            </w:r>
            <w:r w:rsidR="00A76C50">
              <w:rPr>
                <w:rFonts w:ascii="Times New Roman" w:eastAsia="Times New Roman" w:hAnsi="Times New Roman" w:cs="Times New Roman"/>
                <w:sz w:val="24"/>
                <w:szCs w:val="24"/>
              </w:rPr>
              <w:t xml:space="preserve"> </w:t>
            </w:r>
            <w:r w:rsidRPr="00132058">
              <w:rPr>
                <w:rFonts w:ascii="Times New Roman" w:eastAsia="Times New Roman" w:hAnsi="Times New Roman" w:cs="Times New Roman"/>
                <w:sz w:val="24"/>
                <w:szCs w:val="24"/>
                <w:lang w:val="en-US"/>
              </w:rPr>
              <w:t>программы</w:t>
            </w:r>
          </w:p>
        </w:tc>
        <w:tc>
          <w:tcPr>
            <w:tcW w:w="7198" w:type="dxa"/>
            <w:tcBorders>
              <w:top w:val="single" w:sz="4" w:space="0" w:color="000000"/>
              <w:left w:val="single" w:sz="4" w:space="0" w:color="000000"/>
              <w:bottom w:val="single" w:sz="4" w:space="0" w:color="000000"/>
              <w:right w:val="single" w:sz="4" w:space="0" w:color="000000"/>
            </w:tcBorders>
          </w:tcPr>
          <w:p w:rsidR="00F014DF" w:rsidRPr="00132058" w:rsidRDefault="00F014DF" w:rsidP="00132058">
            <w:pPr>
              <w:widowControl w:val="0"/>
              <w:autoSpaceDE w:val="0"/>
              <w:autoSpaceDN w:val="0"/>
              <w:spacing w:after="0" w:line="240" w:lineRule="auto"/>
              <w:rPr>
                <w:rFonts w:ascii="Times New Roman" w:eastAsia="Times New Roman" w:hAnsi="Times New Roman" w:cs="Times New Roman"/>
                <w:b/>
                <w:bCs/>
                <w:sz w:val="24"/>
                <w:szCs w:val="24"/>
              </w:rPr>
            </w:pPr>
            <w:r w:rsidRPr="00132058">
              <w:rPr>
                <w:rFonts w:ascii="Times New Roman" w:eastAsia="Times New Roman" w:hAnsi="Times New Roman" w:cs="Times New Roman"/>
                <w:b/>
                <w:bCs/>
                <w:sz w:val="24"/>
                <w:szCs w:val="24"/>
              </w:rPr>
              <w:t>Задачи:</w:t>
            </w:r>
          </w:p>
          <w:p w:rsidR="00F014DF" w:rsidRPr="00132058" w:rsidRDefault="00F014DF" w:rsidP="00132058">
            <w:pPr>
              <w:widowControl w:val="0"/>
              <w:autoSpaceDE w:val="0"/>
              <w:autoSpaceDN w:val="0"/>
              <w:spacing w:after="0" w:line="240" w:lineRule="auto"/>
              <w:rPr>
                <w:rFonts w:ascii="Times New Roman" w:eastAsia="Times New Roman" w:hAnsi="Times New Roman" w:cs="Times New Roman"/>
                <w:bCs/>
                <w:sz w:val="24"/>
                <w:szCs w:val="24"/>
              </w:rPr>
            </w:pPr>
            <w:r w:rsidRPr="00132058">
              <w:rPr>
                <w:rFonts w:ascii="Times New Roman" w:eastAsia="Times New Roman" w:hAnsi="Times New Roman" w:cs="Times New Roman"/>
                <w:bCs/>
                <w:sz w:val="24"/>
                <w:szCs w:val="24"/>
              </w:rPr>
              <w:t>-  содействовать развитию у ребёнка навыков социализации, выстраивания взаимодействия внутри коллектива и с окружающими людьми посредством познавательной, игровой и коллективной творческой деятельности</w:t>
            </w:r>
          </w:p>
          <w:p w:rsidR="00F014DF" w:rsidRPr="00132058" w:rsidRDefault="00F014DF" w:rsidP="00132058">
            <w:pPr>
              <w:widowControl w:val="0"/>
              <w:autoSpaceDE w:val="0"/>
              <w:autoSpaceDN w:val="0"/>
              <w:spacing w:after="0" w:line="240" w:lineRule="auto"/>
              <w:rPr>
                <w:rFonts w:ascii="Times New Roman" w:eastAsia="Times New Roman" w:hAnsi="Times New Roman" w:cs="Times New Roman"/>
                <w:bCs/>
                <w:sz w:val="24"/>
                <w:szCs w:val="24"/>
              </w:rPr>
            </w:pPr>
            <w:r w:rsidRPr="00132058">
              <w:rPr>
                <w:rFonts w:ascii="Times New Roman" w:eastAsia="Times New Roman" w:hAnsi="Times New Roman" w:cs="Times New Roman"/>
                <w:bCs/>
                <w:sz w:val="24"/>
                <w:szCs w:val="24"/>
              </w:rPr>
              <w:t>-  познакомить детей с культурными традициями многонационального народа Российской Федерации</w:t>
            </w:r>
          </w:p>
          <w:p w:rsidR="00F014DF" w:rsidRPr="00132058" w:rsidRDefault="00F014DF" w:rsidP="00132058">
            <w:pPr>
              <w:widowControl w:val="0"/>
              <w:autoSpaceDE w:val="0"/>
              <w:autoSpaceDN w:val="0"/>
              <w:spacing w:after="0" w:line="240" w:lineRule="auto"/>
              <w:rPr>
                <w:rFonts w:ascii="Times New Roman" w:eastAsia="Times New Roman" w:hAnsi="Times New Roman" w:cs="Times New Roman"/>
                <w:bCs/>
                <w:sz w:val="24"/>
                <w:szCs w:val="24"/>
              </w:rPr>
            </w:pPr>
            <w:r w:rsidRPr="00132058">
              <w:rPr>
                <w:rFonts w:ascii="Times New Roman" w:eastAsia="Times New Roman" w:hAnsi="Times New Roman" w:cs="Times New Roman"/>
                <w:bCs/>
                <w:sz w:val="24"/>
                <w:szCs w:val="24"/>
              </w:rPr>
              <w:t>-  формировать положительное отношение ребёнка и детского коллектива к духовно-нравственным ценностям: Родина, семья, команда, природа, познание, здоровье</w:t>
            </w:r>
          </w:p>
          <w:p w:rsidR="00F014DF" w:rsidRPr="00132058" w:rsidRDefault="00F014DF" w:rsidP="00132058">
            <w:pPr>
              <w:widowControl w:val="0"/>
              <w:autoSpaceDE w:val="0"/>
              <w:autoSpaceDN w:val="0"/>
              <w:spacing w:after="0" w:line="240" w:lineRule="auto"/>
              <w:rPr>
                <w:rFonts w:ascii="Times New Roman" w:eastAsia="Times New Roman" w:hAnsi="Times New Roman" w:cs="Times New Roman"/>
                <w:bCs/>
                <w:sz w:val="24"/>
                <w:szCs w:val="24"/>
              </w:rPr>
            </w:pPr>
            <w:r w:rsidRPr="00132058">
              <w:rPr>
                <w:rFonts w:ascii="Times New Roman" w:eastAsia="Times New Roman" w:hAnsi="Times New Roman" w:cs="Times New Roman"/>
                <w:bCs/>
                <w:sz w:val="24"/>
                <w:szCs w:val="24"/>
              </w:rPr>
              <w:t xml:space="preserve">-  способствовать развитию у ребёнка </w:t>
            </w:r>
          </w:p>
          <w:p w:rsidR="00F014DF" w:rsidRPr="00132058" w:rsidRDefault="00F014DF" w:rsidP="00132058">
            <w:pPr>
              <w:widowControl w:val="0"/>
              <w:autoSpaceDE w:val="0"/>
              <w:autoSpaceDN w:val="0"/>
              <w:spacing w:after="0" w:line="240" w:lineRule="auto"/>
              <w:rPr>
                <w:rFonts w:ascii="Times New Roman" w:eastAsia="Times New Roman" w:hAnsi="Times New Roman" w:cs="Times New Roman"/>
                <w:bCs/>
                <w:sz w:val="24"/>
                <w:szCs w:val="24"/>
              </w:rPr>
            </w:pPr>
            <w:r w:rsidRPr="00132058">
              <w:rPr>
                <w:rFonts w:ascii="Times New Roman" w:eastAsia="Times New Roman" w:hAnsi="Times New Roman" w:cs="Times New Roman"/>
                <w:bCs/>
                <w:sz w:val="24"/>
                <w:szCs w:val="24"/>
              </w:rPr>
              <w:t>навыков самостоятельности: самообслуживания и безопасной жизнедеятельности</w:t>
            </w:r>
          </w:p>
          <w:p w:rsidR="00F014DF" w:rsidRPr="00132058" w:rsidRDefault="00F014DF" w:rsidP="00132058">
            <w:pPr>
              <w:widowControl w:val="0"/>
              <w:autoSpaceDE w:val="0"/>
              <w:autoSpaceDN w:val="0"/>
              <w:spacing w:after="0" w:line="240" w:lineRule="auto"/>
              <w:rPr>
                <w:rFonts w:ascii="Times New Roman" w:eastAsia="Times New Roman" w:hAnsi="Times New Roman" w:cs="Times New Roman"/>
                <w:bCs/>
                <w:sz w:val="24"/>
                <w:szCs w:val="24"/>
              </w:rPr>
            </w:pPr>
            <w:r w:rsidRPr="00132058">
              <w:rPr>
                <w:rFonts w:ascii="Times New Roman" w:eastAsia="Times New Roman" w:hAnsi="Times New Roman" w:cs="Times New Roman"/>
                <w:bCs/>
                <w:sz w:val="24"/>
                <w:szCs w:val="24"/>
              </w:rPr>
              <w:t>-  формировать интерес ребёнка к дальнейшему участию в программе социальной активности учащихся начальных классов «Орлята России» и проектах Российского движения школьников</w:t>
            </w:r>
          </w:p>
          <w:p w:rsidR="00F014DF" w:rsidRPr="00132058" w:rsidRDefault="00F014DF" w:rsidP="00132058">
            <w:pPr>
              <w:autoSpaceDN w:val="0"/>
              <w:spacing w:after="0" w:line="240" w:lineRule="auto"/>
              <w:rPr>
                <w:rFonts w:ascii="Times New Roman" w:eastAsia="Times New Roman" w:hAnsi="Times New Roman" w:cs="Times New Roman"/>
                <w:sz w:val="24"/>
                <w:szCs w:val="24"/>
              </w:rPr>
            </w:pPr>
          </w:p>
        </w:tc>
      </w:tr>
    </w:tbl>
    <w:p w:rsidR="00F014DF" w:rsidRPr="00132058" w:rsidRDefault="00F014DF" w:rsidP="00132058">
      <w:pPr>
        <w:spacing w:after="0" w:line="235" w:lineRule="auto"/>
        <w:rPr>
          <w:rFonts w:ascii="Times New Roman" w:eastAsia="Times New Roman" w:hAnsi="Times New Roman" w:cs="Times New Roman"/>
          <w:sz w:val="24"/>
          <w:szCs w:val="24"/>
          <w:lang w:eastAsia="ru-RU"/>
        </w:rPr>
        <w:sectPr w:rsidR="00F014DF" w:rsidRPr="00132058">
          <w:pgSz w:w="11910" w:h="16840"/>
          <w:pgMar w:top="1100" w:right="0" w:bottom="280" w:left="420" w:header="720" w:footer="720" w:gutter="0"/>
          <w:pgNumType w:start="3"/>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6"/>
        <w:gridCol w:w="7198"/>
      </w:tblGrid>
      <w:tr w:rsidR="00F014DF" w:rsidRPr="00132058" w:rsidTr="00132058">
        <w:trPr>
          <w:trHeight w:val="841"/>
        </w:trPr>
        <w:tc>
          <w:tcPr>
            <w:tcW w:w="2306"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132058">
            <w:pPr>
              <w:widowControl w:val="0"/>
              <w:autoSpaceDE w:val="0"/>
              <w:autoSpaceDN w:val="0"/>
              <w:spacing w:after="0" w:line="240" w:lineRule="auto"/>
              <w:rPr>
                <w:rFonts w:ascii="Times New Roman" w:eastAsia="Times New Roman" w:hAnsi="Times New Roman" w:cs="Times New Roman"/>
                <w:sz w:val="24"/>
                <w:szCs w:val="24"/>
                <w:lang w:val="en-US"/>
              </w:rPr>
            </w:pPr>
            <w:r w:rsidRPr="00132058">
              <w:rPr>
                <w:rFonts w:ascii="Times New Roman" w:eastAsia="Times New Roman" w:hAnsi="Times New Roman" w:cs="Times New Roman"/>
                <w:sz w:val="24"/>
                <w:szCs w:val="24"/>
                <w:lang w:val="en-US"/>
              </w:rPr>
              <w:lastRenderedPageBreak/>
              <w:t>Ключевая</w:t>
            </w:r>
            <w:r w:rsidR="00A76C50">
              <w:rPr>
                <w:rFonts w:ascii="Times New Roman" w:eastAsia="Times New Roman" w:hAnsi="Times New Roman" w:cs="Times New Roman"/>
                <w:sz w:val="24"/>
                <w:szCs w:val="24"/>
              </w:rPr>
              <w:t xml:space="preserve"> </w:t>
            </w:r>
            <w:r w:rsidRPr="00132058">
              <w:rPr>
                <w:rFonts w:ascii="Times New Roman" w:eastAsia="Times New Roman" w:hAnsi="Times New Roman" w:cs="Times New Roman"/>
                <w:sz w:val="24"/>
                <w:szCs w:val="24"/>
                <w:lang w:val="en-US"/>
              </w:rPr>
              <w:t>идея</w:t>
            </w:r>
            <w:r w:rsidR="00A76C50">
              <w:rPr>
                <w:rFonts w:ascii="Times New Roman" w:eastAsia="Times New Roman" w:hAnsi="Times New Roman" w:cs="Times New Roman"/>
                <w:sz w:val="24"/>
                <w:szCs w:val="24"/>
              </w:rPr>
              <w:t xml:space="preserve"> </w:t>
            </w:r>
            <w:r w:rsidRPr="00132058">
              <w:rPr>
                <w:rFonts w:ascii="Times New Roman" w:eastAsia="Times New Roman" w:hAnsi="Times New Roman" w:cs="Times New Roman"/>
                <w:sz w:val="24"/>
                <w:szCs w:val="24"/>
                <w:lang w:val="en-US"/>
              </w:rPr>
              <w:t>программы</w:t>
            </w:r>
          </w:p>
        </w:tc>
        <w:tc>
          <w:tcPr>
            <w:tcW w:w="7198" w:type="dxa"/>
            <w:tcBorders>
              <w:top w:val="single" w:sz="4" w:space="0" w:color="000000"/>
              <w:left w:val="single" w:sz="4" w:space="0" w:color="000000"/>
              <w:bottom w:val="single" w:sz="4" w:space="0" w:color="000000"/>
              <w:right w:val="single" w:sz="4" w:space="0" w:color="000000"/>
            </w:tcBorders>
          </w:tcPr>
          <w:p w:rsidR="00F014DF" w:rsidRPr="00132058" w:rsidRDefault="00F014DF" w:rsidP="00132058">
            <w:pPr>
              <w:widowControl w:val="0"/>
              <w:autoSpaceDE w:val="0"/>
              <w:autoSpaceDN w:val="0"/>
              <w:spacing w:after="0" w:line="240" w:lineRule="auto"/>
              <w:rPr>
                <w:rFonts w:ascii="Times New Roman" w:eastAsia="Times New Roman" w:hAnsi="Times New Roman" w:cs="Times New Roman"/>
                <w:sz w:val="24"/>
                <w:szCs w:val="24"/>
              </w:rPr>
            </w:pPr>
            <w:r w:rsidRPr="00132058">
              <w:rPr>
                <w:rFonts w:ascii="Times New Roman" w:eastAsia="Times New Roman" w:hAnsi="Times New Roman" w:cs="Times New Roman"/>
                <w:bCs/>
                <w:sz w:val="24"/>
                <w:szCs w:val="24"/>
              </w:rPr>
              <w:t>«Путешествуя по неизведанной стране, мы, оказывается, открывали Россию»</w:t>
            </w:r>
            <w:r w:rsidR="00132058">
              <w:rPr>
                <w:rFonts w:ascii="Times New Roman" w:eastAsia="Times New Roman" w:hAnsi="Times New Roman" w:cs="Times New Roman"/>
                <w:bCs/>
                <w:sz w:val="24"/>
                <w:szCs w:val="24"/>
              </w:rPr>
              <w:t>.</w:t>
            </w:r>
          </w:p>
          <w:p w:rsidR="00F014DF" w:rsidRPr="00132058" w:rsidRDefault="00F014DF" w:rsidP="00132058">
            <w:pPr>
              <w:widowControl w:val="0"/>
              <w:autoSpaceDE w:val="0"/>
              <w:autoSpaceDN w:val="0"/>
              <w:spacing w:after="0" w:line="240" w:lineRule="auto"/>
              <w:rPr>
                <w:rFonts w:ascii="Times New Roman" w:eastAsia="Times New Roman" w:hAnsi="Times New Roman" w:cs="Times New Roman"/>
                <w:sz w:val="24"/>
                <w:szCs w:val="24"/>
              </w:rPr>
            </w:pPr>
          </w:p>
        </w:tc>
      </w:tr>
      <w:tr w:rsidR="00F014DF" w:rsidRPr="00132058" w:rsidTr="00132058">
        <w:trPr>
          <w:trHeight w:val="834"/>
        </w:trPr>
        <w:tc>
          <w:tcPr>
            <w:tcW w:w="2306"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132058">
            <w:pPr>
              <w:widowControl w:val="0"/>
              <w:autoSpaceDE w:val="0"/>
              <w:autoSpaceDN w:val="0"/>
              <w:spacing w:after="0" w:line="240" w:lineRule="auto"/>
              <w:rPr>
                <w:rFonts w:ascii="Times New Roman" w:eastAsia="Times New Roman" w:hAnsi="Times New Roman" w:cs="Times New Roman"/>
                <w:sz w:val="24"/>
                <w:szCs w:val="24"/>
                <w:lang w:val="en-US"/>
              </w:rPr>
            </w:pPr>
            <w:r w:rsidRPr="00132058">
              <w:rPr>
                <w:rFonts w:ascii="Times New Roman" w:eastAsia="Times New Roman" w:hAnsi="Times New Roman" w:cs="Times New Roman"/>
                <w:sz w:val="24"/>
                <w:szCs w:val="24"/>
                <w:lang w:val="en-US"/>
              </w:rPr>
              <w:t>Направленность</w:t>
            </w:r>
            <w:r w:rsidR="00A76C50">
              <w:rPr>
                <w:rFonts w:ascii="Times New Roman" w:eastAsia="Times New Roman" w:hAnsi="Times New Roman" w:cs="Times New Roman"/>
                <w:sz w:val="24"/>
                <w:szCs w:val="24"/>
              </w:rPr>
              <w:t xml:space="preserve"> </w:t>
            </w:r>
            <w:r w:rsidRPr="00132058">
              <w:rPr>
                <w:rFonts w:ascii="Times New Roman" w:eastAsia="Times New Roman" w:hAnsi="Times New Roman" w:cs="Times New Roman"/>
                <w:sz w:val="24"/>
                <w:szCs w:val="24"/>
                <w:lang w:val="en-US"/>
              </w:rPr>
              <w:t>программы</w:t>
            </w:r>
          </w:p>
        </w:tc>
        <w:tc>
          <w:tcPr>
            <w:tcW w:w="7198"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132058">
            <w:pPr>
              <w:widowControl w:val="0"/>
              <w:autoSpaceDE w:val="0"/>
              <w:autoSpaceDN w:val="0"/>
              <w:spacing w:after="0" w:line="240" w:lineRule="auto"/>
              <w:rPr>
                <w:rFonts w:ascii="Times New Roman" w:eastAsia="Times New Roman" w:hAnsi="Times New Roman" w:cs="Times New Roman"/>
                <w:sz w:val="24"/>
                <w:szCs w:val="24"/>
              </w:rPr>
            </w:pPr>
            <w:r w:rsidRPr="00132058">
              <w:rPr>
                <w:rFonts w:ascii="Times New Roman" w:eastAsia="Times New Roman" w:hAnsi="Times New Roman" w:cs="Times New Roman"/>
                <w:sz w:val="24"/>
                <w:szCs w:val="24"/>
              </w:rPr>
              <w:t>Данная программа  по своей направленности является духовно – нравственной.</w:t>
            </w:r>
          </w:p>
        </w:tc>
      </w:tr>
      <w:tr w:rsidR="00F014DF" w:rsidRPr="00132058" w:rsidTr="00132058">
        <w:trPr>
          <w:trHeight w:val="987"/>
        </w:trPr>
        <w:tc>
          <w:tcPr>
            <w:tcW w:w="2306"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55067B">
            <w:pPr>
              <w:widowControl w:val="0"/>
              <w:autoSpaceDE w:val="0"/>
              <w:autoSpaceDN w:val="0"/>
              <w:spacing w:before="238" w:after="0" w:line="240" w:lineRule="auto"/>
              <w:ind w:right="918"/>
              <w:rPr>
                <w:rFonts w:ascii="Times New Roman" w:eastAsia="Calibri" w:hAnsi="Times New Roman" w:cs="Times New Roman"/>
                <w:sz w:val="24"/>
                <w:szCs w:val="24"/>
                <w:lang w:val="en-US"/>
              </w:rPr>
            </w:pPr>
            <w:r w:rsidRPr="00132058">
              <w:rPr>
                <w:rFonts w:ascii="Times New Roman" w:eastAsia="Calibri" w:hAnsi="Times New Roman" w:cs="Times New Roman"/>
                <w:sz w:val="24"/>
                <w:szCs w:val="24"/>
                <w:lang w:val="en-US"/>
              </w:rPr>
              <w:t>Сроки</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pacing w:val="-1"/>
                <w:sz w:val="24"/>
                <w:szCs w:val="24"/>
                <w:lang w:val="en-US"/>
              </w:rPr>
              <w:t>реализации</w:t>
            </w:r>
          </w:p>
        </w:tc>
        <w:tc>
          <w:tcPr>
            <w:tcW w:w="7198" w:type="dxa"/>
            <w:tcBorders>
              <w:top w:val="single" w:sz="4" w:space="0" w:color="000000"/>
              <w:left w:val="single" w:sz="4" w:space="0" w:color="000000"/>
              <w:bottom w:val="single" w:sz="4" w:space="0" w:color="000000"/>
              <w:right w:val="single" w:sz="4" w:space="0" w:color="000000"/>
            </w:tcBorders>
            <w:hideMark/>
          </w:tcPr>
          <w:p w:rsidR="00F014DF" w:rsidRPr="00132058" w:rsidRDefault="00A76C50" w:rsidP="00132058">
            <w:pPr>
              <w:widowControl w:val="0"/>
              <w:autoSpaceDE w:val="0"/>
              <w:autoSpaceDN w:val="0"/>
              <w:spacing w:after="0" w:line="321" w:lineRule="exact"/>
              <w:ind w:left="110"/>
              <w:rPr>
                <w:rFonts w:ascii="Times New Roman" w:eastAsia="Calibri" w:hAnsi="Times New Roman" w:cs="Times New Roman"/>
                <w:sz w:val="24"/>
                <w:szCs w:val="24"/>
              </w:rPr>
            </w:pPr>
            <w:r>
              <w:rPr>
                <w:rFonts w:ascii="Times New Roman" w:eastAsia="Calibri" w:hAnsi="Times New Roman" w:cs="Times New Roman"/>
                <w:sz w:val="24"/>
                <w:szCs w:val="24"/>
              </w:rPr>
              <w:t>с 29.05.24 г. по 24.06</w:t>
            </w:r>
            <w:r w:rsidR="00F014DF" w:rsidRPr="00132058">
              <w:rPr>
                <w:rFonts w:ascii="Times New Roman" w:eastAsia="Calibri" w:hAnsi="Times New Roman" w:cs="Times New Roman"/>
                <w:sz w:val="24"/>
                <w:szCs w:val="24"/>
              </w:rPr>
              <w:t>.</w:t>
            </w:r>
            <w:r>
              <w:rPr>
                <w:rFonts w:ascii="Times New Roman" w:eastAsia="Calibri" w:hAnsi="Times New Roman" w:cs="Times New Roman"/>
                <w:sz w:val="24"/>
                <w:szCs w:val="24"/>
              </w:rPr>
              <w:t>24</w:t>
            </w:r>
            <w:r w:rsidR="00F014DF" w:rsidRPr="00132058">
              <w:rPr>
                <w:rFonts w:ascii="Times New Roman" w:eastAsia="Calibri" w:hAnsi="Times New Roman" w:cs="Times New Roman"/>
                <w:sz w:val="24"/>
                <w:szCs w:val="24"/>
              </w:rPr>
              <w:t xml:space="preserve"> г.</w:t>
            </w:r>
          </w:p>
        </w:tc>
      </w:tr>
      <w:tr w:rsidR="00F014DF" w:rsidRPr="00132058" w:rsidTr="00F014DF">
        <w:trPr>
          <w:trHeight w:val="805"/>
        </w:trPr>
        <w:tc>
          <w:tcPr>
            <w:tcW w:w="2306"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132058">
            <w:pPr>
              <w:widowControl w:val="0"/>
              <w:autoSpaceDE w:val="0"/>
              <w:autoSpaceDN w:val="0"/>
              <w:spacing w:after="0" w:line="240" w:lineRule="auto"/>
              <w:ind w:left="5" w:right="899"/>
              <w:rPr>
                <w:rFonts w:ascii="Times New Roman" w:eastAsia="Calibri" w:hAnsi="Times New Roman" w:cs="Times New Roman"/>
                <w:sz w:val="24"/>
                <w:szCs w:val="24"/>
                <w:lang w:val="en-US"/>
              </w:rPr>
            </w:pPr>
            <w:r w:rsidRPr="00132058">
              <w:rPr>
                <w:rFonts w:ascii="Times New Roman" w:eastAsia="Calibri" w:hAnsi="Times New Roman" w:cs="Times New Roman"/>
                <w:sz w:val="24"/>
                <w:szCs w:val="24"/>
                <w:lang w:val="en-US"/>
              </w:rPr>
              <w:t>Место</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pacing w:val="-1"/>
                <w:sz w:val="24"/>
                <w:szCs w:val="24"/>
                <w:lang w:val="en-US"/>
              </w:rPr>
              <w:t>проведения</w:t>
            </w:r>
          </w:p>
        </w:tc>
        <w:tc>
          <w:tcPr>
            <w:tcW w:w="7198" w:type="dxa"/>
            <w:tcBorders>
              <w:top w:val="single" w:sz="4" w:space="0" w:color="000000"/>
              <w:left w:val="single" w:sz="4" w:space="0" w:color="000000"/>
              <w:bottom w:val="single" w:sz="4" w:space="0" w:color="000000"/>
              <w:right w:val="single" w:sz="4" w:space="0" w:color="000000"/>
            </w:tcBorders>
            <w:hideMark/>
          </w:tcPr>
          <w:p w:rsidR="00F014DF" w:rsidRPr="00A76C50" w:rsidRDefault="00A76C50" w:rsidP="00132058">
            <w:pPr>
              <w:widowControl w:val="0"/>
              <w:autoSpaceDE w:val="0"/>
              <w:autoSpaceDN w:val="0"/>
              <w:spacing w:after="0" w:line="321" w:lineRule="exact"/>
              <w:ind w:left="5"/>
              <w:rPr>
                <w:rFonts w:ascii="Times New Roman" w:eastAsia="Calibri" w:hAnsi="Times New Roman" w:cs="Times New Roman"/>
                <w:sz w:val="24"/>
                <w:szCs w:val="24"/>
              </w:rPr>
            </w:pPr>
            <w:r>
              <w:rPr>
                <w:rFonts w:ascii="Times New Roman" w:eastAsia="Calibri" w:hAnsi="Times New Roman" w:cs="Times New Roman"/>
                <w:sz w:val="24"/>
                <w:szCs w:val="24"/>
              </w:rPr>
              <w:t>МОУ Медягинская ОШ ЯМР</w:t>
            </w:r>
          </w:p>
        </w:tc>
      </w:tr>
      <w:tr w:rsidR="00F014DF" w:rsidRPr="00132058" w:rsidTr="00F014DF">
        <w:trPr>
          <w:trHeight w:val="1610"/>
        </w:trPr>
        <w:tc>
          <w:tcPr>
            <w:tcW w:w="2306"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132058">
            <w:pPr>
              <w:widowControl w:val="0"/>
              <w:autoSpaceDE w:val="0"/>
              <w:autoSpaceDN w:val="0"/>
              <w:spacing w:after="0" w:line="240" w:lineRule="auto"/>
              <w:ind w:left="115" w:right="811" w:firstLine="20"/>
              <w:rPr>
                <w:rFonts w:ascii="Times New Roman" w:eastAsia="Calibri" w:hAnsi="Times New Roman" w:cs="Times New Roman"/>
                <w:sz w:val="24"/>
                <w:szCs w:val="24"/>
                <w:lang w:val="en-US"/>
              </w:rPr>
            </w:pPr>
            <w:r w:rsidRPr="00132058">
              <w:rPr>
                <w:rFonts w:ascii="Times New Roman" w:eastAsia="Calibri" w:hAnsi="Times New Roman" w:cs="Times New Roman"/>
                <w:sz w:val="24"/>
                <w:szCs w:val="24"/>
                <w:lang w:val="en-US"/>
              </w:rPr>
              <w:t>Общее</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lang w:val="en-US"/>
              </w:rPr>
              <w:t>количество</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pacing w:val="-1"/>
                <w:sz w:val="24"/>
                <w:szCs w:val="24"/>
                <w:lang w:val="en-US"/>
              </w:rPr>
              <w:t>участников</w:t>
            </w:r>
          </w:p>
        </w:tc>
        <w:tc>
          <w:tcPr>
            <w:tcW w:w="7198" w:type="dxa"/>
            <w:tcBorders>
              <w:top w:val="single" w:sz="4" w:space="0" w:color="000000"/>
              <w:left w:val="single" w:sz="4" w:space="0" w:color="000000"/>
              <w:bottom w:val="single" w:sz="4" w:space="0" w:color="000000"/>
              <w:right w:val="single" w:sz="4" w:space="0" w:color="000000"/>
            </w:tcBorders>
            <w:hideMark/>
          </w:tcPr>
          <w:p w:rsidR="00F014DF" w:rsidRPr="00132058" w:rsidRDefault="00A76C50" w:rsidP="00132058">
            <w:pPr>
              <w:widowControl w:val="0"/>
              <w:autoSpaceDE w:val="0"/>
              <w:autoSpaceDN w:val="0"/>
              <w:spacing w:after="0" w:line="321" w:lineRule="exact"/>
              <w:ind w:left="75"/>
              <w:rPr>
                <w:rFonts w:ascii="Times New Roman" w:eastAsia="Calibri" w:hAnsi="Times New Roman" w:cs="Times New Roman"/>
                <w:sz w:val="24"/>
                <w:szCs w:val="24"/>
              </w:rPr>
            </w:pPr>
            <w:r>
              <w:rPr>
                <w:rFonts w:ascii="Times New Roman" w:eastAsia="Calibri" w:hAnsi="Times New Roman" w:cs="Times New Roman"/>
                <w:sz w:val="24"/>
                <w:szCs w:val="24"/>
              </w:rPr>
              <w:t xml:space="preserve"> Обучающихся - 20 </w:t>
            </w:r>
            <w:r w:rsidR="00F014DF" w:rsidRPr="00132058">
              <w:rPr>
                <w:rFonts w:ascii="Times New Roman" w:eastAsia="Calibri" w:hAnsi="Times New Roman" w:cs="Times New Roman"/>
                <w:sz w:val="24"/>
                <w:szCs w:val="24"/>
              </w:rPr>
              <w:t>человек</w:t>
            </w:r>
          </w:p>
          <w:p w:rsidR="00A76C50" w:rsidRDefault="00A76C50" w:rsidP="00132058">
            <w:pPr>
              <w:widowControl w:val="0"/>
              <w:autoSpaceDE w:val="0"/>
              <w:autoSpaceDN w:val="0"/>
              <w:spacing w:before="13" w:after="0" w:line="228" w:lineRule="auto"/>
              <w:ind w:left="145" w:right="3395" w:hanging="35"/>
              <w:rPr>
                <w:rFonts w:ascii="Times New Roman" w:eastAsia="Calibri" w:hAnsi="Times New Roman" w:cs="Times New Roman"/>
                <w:sz w:val="24"/>
                <w:szCs w:val="24"/>
              </w:rPr>
            </w:pPr>
            <w:r>
              <w:rPr>
                <w:rFonts w:ascii="Times New Roman" w:eastAsia="Calibri" w:hAnsi="Times New Roman" w:cs="Times New Roman"/>
                <w:sz w:val="24"/>
                <w:szCs w:val="24"/>
              </w:rPr>
              <w:t>Начальник лагеря - 1</w:t>
            </w:r>
            <w:r w:rsidR="0055067B">
              <w:rPr>
                <w:rFonts w:ascii="Times New Roman" w:eastAsia="Calibri" w:hAnsi="Times New Roman" w:cs="Times New Roman"/>
                <w:sz w:val="24"/>
                <w:szCs w:val="24"/>
              </w:rPr>
              <w:t>человек</w:t>
            </w:r>
          </w:p>
          <w:p w:rsidR="00F014DF" w:rsidRPr="00132058" w:rsidRDefault="00F014DF" w:rsidP="00132058">
            <w:pPr>
              <w:widowControl w:val="0"/>
              <w:autoSpaceDE w:val="0"/>
              <w:autoSpaceDN w:val="0"/>
              <w:spacing w:before="13" w:after="0" w:line="228" w:lineRule="auto"/>
              <w:ind w:left="145" w:right="3395" w:hanging="35"/>
              <w:rPr>
                <w:rFonts w:ascii="Times New Roman" w:eastAsia="Calibri" w:hAnsi="Times New Roman" w:cs="Times New Roman"/>
                <w:sz w:val="24"/>
                <w:szCs w:val="24"/>
              </w:rPr>
            </w:pPr>
            <w:r w:rsidRPr="00132058">
              <w:rPr>
                <w:rFonts w:ascii="Times New Roman" w:eastAsia="Calibri" w:hAnsi="Times New Roman" w:cs="Times New Roman"/>
                <w:sz w:val="24"/>
                <w:szCs w:val="24"/>
              </w:rPr>
              <w:t>Воспитатели</w:t>
            </w:r>
            <w:r w:rsidR="00A76C50">
              <w:rPr>
                <w:rFonts w:ascii="Times New Roman" w:eastAsia="Calibri" w:hAnsi="Times New Roman" w:cs="Times New Roman"/>
                <w:sz w:val="24"/>
                <w:szCs w:val="24"/>
              </w:rPr>
              <w:t xml:space="preserve"> </w:t>
            </w:r>
            <w:r w:rsidR="0055067B">
              <w:rPr>
                <w:rFonts w:ascii="Times New Roman" w:eastAsia="Calibri" w:hAnsi="Times New Roman" w:cs="Times New Roman"/>
                <w:sz w:val="24"/>
                <w:szCs w:val="24"/>
              </w:rPr>
              <w:t>– 8</w:t>
            </w:r>
            <w:r w:rsidRPr="00132058">
              <w:rPr>
                <w:rFonts w:ascii="Times New Roman" w:eastAsia="Calibri" w:hAnsi="Times New Roman" w:cs="Times New Roman"/>
                <w:sz w:val="24"/>
                <w:szCs w:val="24"/>
              </w:rPr>
              <w:t xml:space="preserve"> человек.</w:t>
            </w:r>
          </w:p>
          <w:p w:rsidR="00F014DF" w:rsidRPr="00132058" w:rsidRDefault="00F014DF" w:rsidP="00132058">
            <w:pPr>
              <w:widowControl w:val="0"/>
              <w:autoSpaceDE w:val="0"/>
              <w:autoSpaceDN w:val="0"/>
              <w:spacing w:before="2" w:after="0" w:line="321" w:lineRule="exact"/>
              <w:ind w:left="110"/>
              <w:rPr>
                <w:rFonts w:ascii="Times New Roman" w:eastAsia="Calibri" w:hAnsi="Times New Roman" w:cs="Times New Roman"/>
                <w:sz w:val="24"/>
                <w:szCs w:val="24"/>
              </w:rPr>
            </w:pPr>
            <w:r w:rsidRPr="00132058">
              <w:rPr>
                <w:rFonts w:ascii="Times New Roman" w:eastAsia="Calibri" w:hAnsi="Times New Roman" w:cs="Times New Roman"/>
                <w:sz w:val="24"/>
                <w:szCs w:val="24"/>
              </w:rPr>
              <w:t>Работники</w:t>
            </w:r>
            <w:r w:rsidR="00A76C50">
              <w:rPr>
                <w:rFonts w:ascii="Times New Roman" w:eastAsia="Calibri" w:hAnsi="Times New Roman" w:cs="Times New Roman"/>
                <w:sz w:val="24"/>
                <w:szCs w:val="24"/>
              </w:rPr>
              <w:t xml:space="preserve"> пищеблока – 1 </w:t>
            </w:r>
            <w:r w:rsidRPr="00132058">
              <w:rPr>
                <w:rFonts w:ascii="Times New Roman" w:eastAsia="Calibri" w:hAnsi="Times New Roman" w:cs="Times New Roman"/>
                <w:sz w:val="24"/>
                <w:szCs w:val="24"/>
              </w:rPr>
              <w:t>человек.</w:t>
            </w:r>
          </w:p>
          <w:p w:rsidR="00F014DF" w:rsidRPr="00132058" w:rsidRDefault="00F014DF" w:rsidP="00132058">
            <w:pPr>
              <w:widowControl w:val="0"/>
              <w:autoSpaceDE w:val="0"/>
              <w:autoSpaceDN w:val="0"/>
              <w:spacing w:after="0" w:line="315" w:lineRule="exact"/>
              <w:ind w:left="110"/>
              <w:rPr>
                <w:rFonts w:ascii="Times New Roman" w:eastAsia="Calibri" w:hAnsi="Times New Roman" w:cs="Times New Roman"/>
                <w:sz w:val="24"/>
                <w:szCs w:val="24"/>
              </w:rPr>
            </w:pPr>
            <w:r w:rsidRPr="00132058">
              <w:rPr>
                <w:rFonts w:ascii="Times New Roman" w:eastAsia="Calibri" w:hAnsi="Times New Roman" w:cs="Times New Roman"/>
                <w:sz w:val="24"/>
                <w:szCs w:val="24"/>
              </w:rPr>
              <w:t>Обслуживающий</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персонал</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2человека.</w:t>
            </w:r>
          </w:p>
        </w:tc>
      </w:tr>
      <w:tr w:rsidR="00F014DF" w:rsidRPr="00132058" w:rsidTr="00F014DF">
        <w:trPr>
          <w:trHeight w:val="967"/>
        </w:trPr>
        <w:tc>
          <w:tcPr>
            <w:tcW w:w="2306" w:type="dxa"/>
            <w:tcBorders>
              <w:top w:val="single" w:sz="4" w:space="0" w:color="000000"/>
              <w:left w:val="single" w:sz="4" w:space="0" w:color="000000"/>
              <w:bottom w:val="single" w:sz="4" w:space="0" w:color="000000"/>
              <w:right w:val="single" w:sz="4" w:space="0" w:color="000000"/>
            </w:tcBorders>
          </w:tcPr>
          <w:p w:rsidR="00F014DF" w:rsidRPr="00132058" w:rsidRDefault="00F014DF" w:rsidP="00132058">
            <w:pPr>
              <w:widowControl w:val="0"/>
              <w:autoSpaceDE w:val="0"/>
              <w:autoSpaceDN w:val="0"/>
              <w:spacing w:after="0" w:line="240" w:lineRule="auto"/>
              <w:ind w:left="115" w:right="818"/>
              <w:rPr>
                <w:rFonts w:ascii="Times New Roman" w:eastAsia="Calibri" w:hAnsi="Times New Roman" w:cs="Times New Roman"/>
                <w:sz w:val="24"/>
                <w:szCs w:val="24"/>
                <w:lang w:val="en-US"/>
              </w:rPr>
            </w:pPr>
            <w:r w:rsidRPr="00132058">
              <w:rPr>
                <w:rFonts w:ascii="Times New Roman" w:eastAsia="Calibri" w:hAnsi="Times New Roman" w:cs="Times New Roman"/>
                <w:sz w:val="24"/>
                <w:szCs w:val="24"/>
                <w:lang w:val="en-US"/>
              </w:rPr>
              <w:t>Адресаты</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pacing w:val="-1"/>
                <w:sz w:val="24"/>
                <w:szCs w:val="24"/>
                <w:lang w:val="en-US"/>
              </w:rPr>
              <w:t>программы</w:t>
            </w:r>
          </w:p>
        </w:tc>
        <w:tc>
          <w:tcPr>
            <w:tcW w:w="7198" w:type="dxa"/>
            <w:tcBorders>
              <w:top w:val="single" w:sz="4" w:space="0" w:color="000000"/>
              <w:left w:val="single" w:sz="4" w:space="0" w:color="000000"/>
              <w:bottom w:val="single" w:sz="4" w:space="0" w:color="000000"/>
              <w:right w:val="single" w:sz="4" w:space="0" w:color="000000"/>
            </w:tcBorders>
            <w:hideMark/>
          </w:tcPr>
          <w:p w:rsidR="00A76C50" w:rsidRPr="00132058" w:rsidRDefault="00F014DF" w:rsidP="00A76C50">
            <w:pPr>
              <w:widowControl w:val="0"/>
              <w:autoSpaceDE w:val="0"/>
              <w:autoSpaceDN w:val="0"/>
              <w:spacing w:before="108" w:after="0" w:line="240" w:lineRule="auto"/>
              <w:ind w:left="110"/>
              <w:rPr>
                <w:rFonts w:ascii="Times New Roman" w:eastAsia="Calibri" w:hAnsi="Times New Roman" w:cs="Times New Roman"/>
                <w:sz w:val="24"/>
                <w:szCs w:val="24"/>
              </w:rPr>
            </w:pPr>
            <w:r w:rsidRPr="00132058">
              <w:rPr>
                <w:rFonts w:ascii="Times New Roman" w:eastAsia="Calibri" w:hAnsi="Times New Roman" w:cs="Times New Roman"/>
                <w:sz w:val="24"/>
                <w:szCs w:val="24"/>
              </w:rPr>
              <w:t>Дети и п</w:t>
            </w:r>
            <w:r w:rsidR="0055067B">
              <w:rPr>
                <w:rFonts w:ascii="Times New Roman" w:eastAsia="Calibri" w:hAnsi="Times New Roman" w:cs="Times New Roman"/>
                <w:sz w:val="24"/>
                <w:szCs w:val="24"/>
              </w:rPr>
              <w:t>одростки в во</w:t>
            </w:r>
            <w:r w:rsidR="00A76C50">
              <w:rPr>
                <w:rFonts w:ascii="Times New Roman" w:eastAsia="Calibri" w:hAnsi="Times New Roman" w:cs="Times New Roman"/>
                <w:sz w:val="24"/>
                <w:szCs w:val="24"/>
              </w:rPr>
              <w:t>зрасте от 8 до 14 лет</w:t>
            </w:r>
          </w:p>
          <w:p w:rsidR="00F014DF" w:rsidRPr="00132058" w:rsidRDefault="00F014DF" w:rsidP="00132058">
            <w:pPr>
              <w:widowControl w:val="0"/>
              <w:autoSpaceDE w:val="0"/>
              <w:autoSpaceDN w:val="0"/>
              <w:spacing w:before="108" w:after="0" w:line="240" w:lineRule="auto"/>
              <w:ind w:left="110"/>
              <w:rPr>
                <w:rFonts w:ascii="Times New Roman" w:eastAsia="Calibri" w:hAnsi="Times New Roman" w:cs="Times New Roman"/>
                <w:sz w:val="24"/>
                <w:szCs w:val="24"/>
              </w:rPr>
            </w:pPr>
          </w:p>
        </w:tc>
      </w:tr>
      <w:tr w:rsidR="00F014DF" w:rsidRPr="00132058" w:rsidTr="00F014DF">
        <w:trPr>
          <w:trHeight w:val="1610"/>
        </w:trPr>
        <w:tc>
          <w:tcPr>
            <w:tcW w:w="2306" w:type="dxa"/>
            <w:tcBorders>
              <w:top w:val="single" w:sz="4" w:space="0" w:color="000000"/>
              <w:left w:val="single" w:sz="4" w:space="0" w:color="000000"/>
              <w:bottom w:val="single" w:sz="4" w:space="0" w:color="000000"/>
              <w:right w:val="single" w:sz="4" w:space="0" w:color="000000"/>
            </w:tcBorders>
          </w:tcPr>
          <w:p w:rsidR="00F014DF" w:rsidRPr="00132058" w:rsidRDefault="00F014DF" w:rsidP="00132058">
            <w:pPr>
              <w:widowControl w:val="0"/>
              <w:autoSpaceDE w:val="0"/>
              <w:autoSpaceDN w:val="0"/>
              <w:spacing w:before="5" w:after="0" w:line="240" w:lineRule="auto"/>
              <w:rPr>
                <w:rFonts w:ascii="Times New Roman" w:eastAsia="Calibri" w:hAnsi="Times New Roman" w:cs="Times New Roman"/>
                <w:b/>
                <w:sz w:val="24"/>
                <w:szCs w:val="24"/>
              </w:rPr>
            </w:pPr>
          </w:p>
          <w:p w:rsidR="00F014DF" w:rsidRPr="00132058" w:rsidRDefault="00F014DF" w:rsidP="00132058">
            <w:pPr>
              <w:widowControl w:val="0"/>
              <w:autoSpaceDE w:val="0"/>
              <w:autoSpaceDN w:val="0"/>
              <w:spacing w:after="0" w:line="240" w:lineRule="auto"/>
              <w:ind w:left="115" w:right="147"/>
              <w:rPr>
                <w:rFonts w:ascii="Times New Roman" w:eastAsia="Calibri" w:hAnsi="Times New Roman" w:cs="Times New Roman"/>
                <w:sz w:val="24"/>
                <w:szCs w:val="24"/>
                <w:lang w:val="en-US"/>
              </w:rPr>
            </w:pPr>
            <w:r w:rsidRPr="00132058">
              <w:rPr>
                <w:rFonts w:ascii="Times New Roman" w:eastAsia="Calibri" w:hAnsi="Times New Roman" w:cs="Times New Roman"/>
                <w:sz w:val="24"/>
                <w:szCs w:val="24"/>
                <w:lang w:val="en-US"/>
              </w:rPr>
              <w:t>Условия</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lang w:val="en-US"/>
              </w:rPr>
              <w:t>участия</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lang w:val="en-US"/>
              </w:rPr>
              <w:t>в</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lang w:val="en-US"/>
              </w:rPr>
              <w:t>программе</w:t>
            </w:r>
          </w:p>
        </w:tc>
        <w:tc>
          <w:tcPr>
            <w:tcW w:w="7198"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132058">
            <w:pPr>
              <w:widowControl w:val="0"/>
              <w:autoSpaceDE w:val="0"/>
              <w:autoSpaceDN w:val="0"/>
              <w:spacing w:before="108" w:after="0" w:line="240" w:lineRule="auto"/>
              <w:ind w:left="110" w:right="111"/>
              <w:rPr>
                <w:rFonts w:ascii="Times New Roman" w:eastAsia="Calibri" w:hAnsi="Times New Roman" w:cs="Times New Roman"/>
                <w:sz w:val="24"/>
                <w:szCs w:val="24"/>
              </w:rPr>
            </w:pPr>
            <w:r w:rsidRPr="00132058">
              <w:rPr>
                <w:rFonts w:ascii="Times New Roman" w:eastAsia="Calibri" w:hAnsi="Times New Roman" w:cs="Times New Roman"/>
                <w:sz w:val="24"/>
                <w:szCs w:val="24"/>
              </w:rPr>
              <w:t>Заявления</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родителей</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(лиц</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их</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заменяющих)</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обучающихся</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о</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приеме в</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летний</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лагерь</w:t>
            </w:r>
            <w:r w:rsidR="00A76C50">
              <w:rPr>
                <w:rFonts w:ascii="Times New Roman" w:eastAsia="Calibri" w:hAnsi="Times New Roman" w:cs="Times New Roman"/>
                <w:sz w:val="24"/>
                <w:szCs w:val="24"/>
              </w:rPr>
              <w:t xml:space="preserve"> </w:t>
            </w:r>
            <w:r w:rsidRPr="00132058">
              <w:rPr>
                <w:rFonts w:ascii="Times New Roman" w:eastAsia="Calibri" w:hAnsi="Times New Roman" w:cs="Times New Roman"/>
                <w:sz w:val="24"/>
                <w:szCs w:val="24"/>
              </w:rPr>
              <w:t>дневного пребывания.</w:t>
            </w:r>
          </w:p>
          <w:p w:rsidR="00F014DF" w:rsidRPr="00132058" w:rsidRDefault="00F014DF" w:rsidP="00A76C50">
            <w:pPr>
              <w:widowControl w:val="0"/>
              <w:autoSpaceDE w:val="0"/>
              <w:autoSpaceDN w:val="0"/>
              <w:spacing w:before="117" w:after="0" w:line="240" w:lineRule="auto"/>
              <w:ind w:right="1886"/>
              <w:rPr>
                <w:rFonts w:ascii="Times New Roman" w:eastAsia="Calibri" w:hAnsi="Times New Roman" w:cs="Times New Roman"/>
                <w:sz w:val="24"/>
                <w:szCs w:val="24"/>
              </w:rPr>
            </w:pPr>
          </w:p>
        </w:tc>
      </w:tr>
    </w:tbl>
    <w:p w:rsidR="00F014DF" w:rsidRPr="00F014DF" w:rsidRDefault="00F014DF" w:rsidP="00F014DF">
      <w:pPr>
        <w:widowControl w:val="0"/>
        <w:autoSpaceDE w:val="0"/>
        <w:autoSpaceDN w:val="0"/>
        <w:spacing w:after="0" w:line="240" w:lineRule="auto"/>
        <w:ind w:left="474" w:right="476"/>
        <w:contextualSpacing/>
        <w:jc w:val="center"/>
        <w:outlineLvl w:val="0"/>
        <w:rPr>
          <w:rFonts w:ascii="Times New Roman" w:eastAsia="Times New Roman" w:hAnsi="Times New Roman" w:cs="Times New Roman"/>
          <w:b/>
          <w:bCs/>
          <w:sz w:val="28"/>
          <w:szCs w:val="28"/>
        </w:rPr>
      </w:pPr>
    </w:p>
    <w:p w:rsidR="00F014DF" w:rsidRPr="00F014DF" w:rsidRDefault="00F014DF" w:rsidP="00F014DF">
      <w:pPr>
        <w:spacing w:after="0" w:line="240" w:lineRule="auto"/>
        <w:rPr>
          <w:rFonts w:ascii="Times New Roman" w:eastAsia="Times New Roman" w:hAnsi="Times New Roman" w:cs="Times New Roman"/>
          <w:b/>
          <w:bCs/>
          <w:sz w:val="28"/>
          <w:szCs w:val="28"/>
        </w:rPr>
        <w:sectPr w:rsidR="00F014DF" w:rsidRPr="00F014DF">
          <w:pgSz w:w="11910" w:h="16840"/>
          <w:pgMar w:top="620" w:right="620" w:bottom="280" w:left="1480" w:header="720" w:footer="720" w:gutter="0"/>
          <w:cols w:space="720"/>
        </w:sectPr>
      </w:pPr>
    </w:p>
    <w:bookmarkEnd w:id="1"/>
    <w:p w:rsidR="00F014DF" w:rsidRPr="00F014DF" w:rsidRDefault="00F014DF" w:rsidP="00F014DF">
      <w:pPr>
        <w:widowControl w:val="0"/>
        <w:autoSpaceDE w:val="0"/>
        <w:autoSpaceDN w:val="0"/>
        <w:spacing w:after="0" w:line="240" w:lineRule="auto"/>
        <w:jc w:val="center"/>
        <w:rPr>
          <w:rFonts w:ascii="Times New Roman" w:eastAsia="Times New Roman" w:hAnsi="Times New Roman" w:cs="Times New Roman"/>
          <w:b/>
          <w:sz w:val="28"/>
          <w:szCs w:val="28"/>
        </w:rPr>
      </w:pPr>
      <w:r w:rsidRPr="00F014DF">
        <w:rPr>
          <w:rFonts w:ascii="Times New Roman" w:eastAsia="Times New Roman" w:hAnsi="Times New Roman" w:cs="Times New Roman"/>
          <w:b/>
          <w:sz w:val="28"/>
          <w:szCs w:val="28"/>
        </w:rPr>
        <w:lastRenderedPageBreak/>
        <w:t>Пояснительная записка</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Программа смены предполагает подготовку и реализацию коллективного творческого дела, согласно </w:t>
      </w:r>
      <w:r w:rsidR="00132058" w:rsidRPr="00F014DF">
        <w:rPr>
          <w:rFonts w:ascii="Times New Roman" w:eastAsia="Times New Roman" w:hAnsi="Times New Roman" w:cs="Times New Roman"/>
          <w:sz w:val="28"/>
          <w:szCs w:val="28"/>
        </w:rPr>
        <w:t>всем,</w:t>
      </w:r>
      <w:r w:rsidRPr="00F014DF">
        <w:rPr>
          <w:rFonts w:ascii="Times New Roman" w:eastAsia="Times New Roman" w:hAnsi="Times New Roman" w:cs="Times New Roman"/>
          <w:sz w:val="28"/>
          <w:szCs w:val="28"/>
        </w:rPr>
        <w:t xml:space="preserve"> шести этапам КТД (по И. П. Иванову): совместное создание взрослыми и детьми большого общего Праздника в рамках игровой модели смены. Данный подход позволяет соблюсти оптимальное соотношение видов деятельности, заранее придуманных и структурированных взрослыми, и произвольных активностей, что обеспечивает реализацию детских инициатив, творчества, идей и замыслов.</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Смена в пришкольном лагере для класса, участвующего в семи треках программы «Орлята России», становится своеобразным итогом учебного года, праздником лета. В рамках смены дети закрепляют полученный в течение учебного года опыт совместной деятельности.</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Содержание данной смены может быть реализовано как в одном конкретно взятом классе-отряде, так и во всех отрядах, находящихся в пришкольном лагере. Поскольку ребята являются участниками программы «Орлята России», предполагается, что они стремятся жить по законам и традициям содружества «орлят», исполняют «орлятские» песни и стремятся к проявлению качеств настоящего «орлёнка».</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Смена в пришкольном лагере основывается на игровой модели «Путешествие в Страну Маленьких и Великих Открытий». Данная игровая модель обусловлена возрастной категор</w:t>
      </w:r>
      <w:r w:rsidR="00A76C50">
        <w:rPr>
          <w:rFonts w:ascii="Times New Roman" w:eastAsia="Times New Roman" w:hAnsi="Times New Roman" w:cs="Times New Roman"/>
          <w:sz w:val="28"/>
          <w:szCs w:val="28"/>
        </w:rPr>
        <w:t>ией детей-участников смены — 8 -14</w:t>
      </w:r>
      <w:r w:rsidRPr="00F014DF">
        <w:rPr>
          <w:rFonts w:ascii="Times New Roman" w:eastAsia="Times New Roman" w:hAnsi="Times New Roman" w:cs="Times New Roman"/>
          <w:sz w:val="28"/>
          <w:szCs w:val="28"/>
        </w:rPr>
        <w:t xml:space="preserve"> лет — и временными рамками (дети находятся в лагере не полный день). Для каждого дня придумывается целостный игровой сюжет, в соответствии с которым в каждом дне определены два ключевых дела — одно на уровне отряда и одно на уровне лагеря. Всё остальное время расписано с учётом режима, обязательно включает в себя утреннюю зарядку, подвижные игры и прогулки на свежем воздухе</w:t>
      </w:r>
    </w:p>
    <w:p w:rsidR="00F014DF" w:rsidRPr="0055067B" w:rsidRDefault="00F014DF" w:rsidP="0055067B">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Ключевыми памятными датам</w:t>
      </w:r>
      <w:r w:rsidR="00A76C50">
        <w:rPr>
          <w:rFonts w:ascii="Times New Roman" w:eastAsia="Times New Roman" w:hAnsi="Times New Roman" w:cs="Times New Roman"/>
          <w:sz w:val="28"/>
          <w:szCs w:val="28"/>
        </w:rPr>
        <w:t>и, взятыми за основу смен в 2024</w:t>
      </w:r>
      <w:r w:rsidRPr="00F014DF">
        <w:rPr>
          <w:rFonts w:ascii="Times New Roman" w:eastAsia="Times New Roman" w:hAnsi="Times New Roman" w:cs="Times New Roman"/>
          <w:sz w:val="28"/>
          <w:szCs w:val="28"/>
        </w:rPr>
        <w:t xml:space="preserve"> году, стан</w:t>
      </w:r>
      <w:r w:rsidR="0055067B">
        <w:rPr>
          <w:rFonts w:ascii="Times New Roman" w:eastAsia="Times New Roman" w:hAnsi="Times New Roman" w:cs="Times New Roman"/>
          <w:sz w:val="28"/>
          <w:szCs w:val="28"/>
        </w:rPr>
        <w:t xml:space="preserve">ут: Год </w:t>
      </w:r>
      <w:r w:rsidR="00A76C50">
        <w:rPr>
          <w:rFonts w:ascii="Times New Roman" w:eastAsia="Times New Roman" w:hAnsi="Times New Roman" w:cs="Times New Roman"/>
          <w:sz w:val="28"/>
          <w:szCs w:val="28"/>
        </w:rPr>
        <w:t>семьи.</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При реализации программы летней смены учитываются памятные даты, государственные и национальные праздники Российской Федерации, которые выпадают в период реализации летней смены.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jc w:val="center"/>
        <w:rPr>
          <w:rFonts w:ascii="Times New Roman" w:eastAsia="Times New Roman" w:hAnsi="Times New Roman" w:cs="Times New Roman"/>
          <w:b/>
          <w:sz w:val="28"/>
          <w:szCs w:val="28"/>
        </w:rPr>
      </w:pPr>
      <w:r w:rsidRPr="00F014DF">
        <w:rPr>
          <w:rFonts w:ascii="Times New Roman" w:eastAsia="Times New Roman" w:hAnsi="Times New Roman" w:cs="Times New Roman"/>
          <w:b/>
          <w:sz w:val="28"/>
          <w:szCs w:val="28"/>
        </w:rPr>
        <w:t>Целевой блок</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i/>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b/>
          <w:sz w:val="28"/>
          <w:szCs w:val="28"/>
        </w:rPr>
        <w:t>Цель</w:t>
      </w:r>
      <w:r w:rsidRPr="00F014DF">
        <w:rPr>
          <w:rFonts w:ascii="Times New Roman" w:eastAsia="Times New Roman" w:hAnsi="Times New Roman" w:cs="Times New Roman"/>
          <w:sz w:val="28"/>
          <w:szCs w:val="28"/>
        </w:rPr>
        <w:t xml:space="preserve">: </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i/>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r w:rsidRPr="00F014DF">
        <w:rPr>
          <w:rFonts w:ascii="Times New Roman" w:eastAsia="Times New Roman" w:hAnsi="Times New Roman" w:cs="Times New Roman"/>
          <w:b/>
          <w:sz w:val="28"/>
          <w:szCs w:val="28"/>
        </w:rPr>
        <w:t>Задачи:</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b/>
          <w:i/>
          <w:sz w:val="28"/>
          <w:szCs w:val="28"/>
        </w:rPr>
        <w:t>-</w:t>
      </w:r>
      <w:r w:rsidRPr="00F014DF">
        <w:rPr>
          <w:rFonts w:ascii="Times New Roman" w:eastAsia="Times New Roman" w:hAnsi="Times New Roman" w:cs="Times New Roman"/>
          <w:sz w:val="28"/>
          <w:szCs w:val="28"/>
        </w:rPr>
        <w:t>содействовать развитию у ребёнка навыков социализации, выстраивания взаимодействия внутри коллектива и с окружающими людьми посредством познавательной, игровой и коллективной творческой деятельности</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-познакомить детей с культурными традициями многонационального народа Российской Федерации</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-формировать положительное отношение ребёнка и детского коллектива к духовно-нравственным ценностям: Родина, семья, команда, природа, познание, здоровье</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-способствовать развитию у ребёнка </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навыков самостоятельности: самообслуживания и безопасной жизнедеятельности</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формировать интерес ребёнка к дальнейшему участию в программе социальной активности учащихся начальных классов «Орлята России» и проектах Российского движения школьников</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r w:rsidRPr="00F014DF">
        <w:rPr>
          <w:rFonts w:ascii="Times New Roman" w:eastAsia="Times New Roman" w:hAnsi="Times New Roman" w:cs="Times New Roman"/>
          <w:b/>
          <w:sz w:val="28"/>
          <w:szCs w:val="28"/>
        </w:rPr>
        <w:t>Ожидаемые результаты: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проявление ребёнком ценностного отношения к Родине и Государственным    символам РФ, семье, команде, природе, познанию, здоровью</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проявление ребёнком интереса к предлагаемой деятельности</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приобретение ребёнком знаний и социального опыта</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положительное эмоциональное состояние детей</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позитивное взаимодействие в команде, коллективе</w:t>
      </w: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jc w:val="center"/>
        <w:rPr>
          <w:rFonts w:ascii="Times New Roman" w:eastAsia="Times New Roman" w:hAnsi="Times New Roman" w:cs="Times New Roman"/>
          <w:b/>
          <w:bCs/>
          <w:sz w:val="28"/>
          <w:szCs w:val="28"/>
        </w:rPr>
      </w:pPr>
      <w:r w:rsidRPr="00F014DF">
        <w:rPr>
          <w:rFonts w:ascii="Times New Roman" w:eastAsia="Times New Roman" w:hAnsi="Times New Roman" w:cs="Times New Roman"/>
          <w:b/>
          <w:bCs/>
          <w:sz w:val="28"/>
          <w:szCs w:val="28"/>
        </w:rPr>
        <w:t>Механизм реализации программы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sz w:val="28"/>
          <w:szCs w:val="28"/>
          <w:u w:val="single"/>
        </w:rPr>
      </w:pPr>
      <w:r w:rsidRPr="00F014DF">
        <w:rPr>
          <w:rFonts w:ascii="Times New Roman" w:eastAsia="Times New Roman" w:hAnsi="Times New Roman" w:cs="Times New Roman"/>
          <w:b/>
          <w:bCs/>
          <w:sz w:val="28"/>
          <w:szCs w:val="28"/>
          <w:u w:val="single"/>
        </w:rPr>
        <w:t>Этапы реализации программы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sz w:val="28"/>
          <w:szCs w:val="28"/>
          <w:u w:val="single"/>
        </w:rPr>
      </w:pPr>
      <w:r w:rsidRPr="00F014DF">
        <w:rPr>
          <w:rFonts w:ascii="Times New Roman" w:eastAsia="Times New Roman" w:hAnsi="Times New Roman" w:cs="Times New Roman"/>
          <w:b/>
          <w:bCs/>
          <w:sz w:val="28"/>
          <w:szCs w:val="28"/>
          <w:u w:val="single"/>
        </w:rPr>
        <w:t>Организационный период смены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i/>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i/>
          <w:sz w:val="28"/>
          <w:szCs w:val="28"/>
        </w:rPr>
      </w:pPr>
      <w:r w:rsidRPr="00F014DF">
        <w:rPr>
          <w:rFonts w:ascii="Times New Roman" w:eastAsia="Times New Roman" w:hAnsi="Times New Roman" w:cs="Times New Roman"/>
          <w:b/>
          <w:bCs/>
          <w:i/>
          <w:sz w:val="28"/>
          <w:szCs w:val="28"/>
        </w:rPr>
        <w:t>1 этап</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Cs/>
          <w:sz w:val="28"/>
          <w:szCs w:val="28"/>
        </w:rPr>
      </w:pPr>
      <w:r w:rsidRPr="00F014DF">
        <w:rPr>
          <w:rFonts w:ascii="Times New Roman" w:eastAsia="Times New Roman" w:hAnsi="Times New Roman" w:cs="Times New Roman"/>
          <w:bCs/>
          <w:sz w:val="28"/>
          <w:szCs w:val="28"/>
        </w:rPr>
        <w:t>Старт смены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Cs/>
          <w:sz w:val="28"/>
          <w:szCs w:val="28"/>
        </w:rPr>
      </w:pPr>
      <w:r w:rsidRPr="00F014DF">
        <w:rPr>
          <w:rFonts w:ascii="Times New Roman" w:eastAsia="Times New Roman" w:hAnsi="Times New Roman" w:cs="Times New Roman"/>
          <w:bCs/>
          <w:sz w:val="28"/>
          <w:szCs w:val="28"/>
        </w:rPr>
        <w:t>Ввод в игровой сюжет</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Cs/>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sz w:val="28"/>
          <w:szCs w:val="28"/>
          <w:u w:val="single"/>
        </w:rPr>
      </w:pPr>
      <w:r w:rsidRPr="00F014DF">
        <w:rPr>
          <w:rFonts w:ascii="Times New Roman" w:eastAsia="Times New Roman" w:hAnsi="Times New Roman" w:cs="Times New Roman"/>
          <w:b/>
          <w:bCs/>
          <w:sz w:val="28"/>
          <w:szCs w:val="28"/>
          <w:u w:val="single"/>
        </w:rPr>
        <w:t>Основной период смены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i/>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i/>
          <w:sz w:val="28"/>
          <w:szCs w:val="28"/>
        </w:rPr>
      </w:pPr>
      <w:r w:rsidRPr="00F014DF">
        <w:rPr>
          <w:rFonts w:ascii="Times New Roman" w:eastAsia="Times New Roman" w:hAnsi="Times New Roman" w:cs="Times New Roman"/>
          <w:b/>
          <w:bCs/>
          <w:i/>
          <w:sz w:val="28"/>
          <w:szCs w:val="28"/>
        </w:rPr>
        <w:t>2 этап</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Cs/>
          <w:sz w:val="28"/>
          <w:szCs w:val="28"/>
        </w:rPr>
      </w:pPr>
      <w:r w:rsidRPr="00F014DF">
        <w:rPr>
          <w:rFonts w:ascii="Times New Roman" w:eastAsia="Times New Roman" w:hAnsi="Times New Roman" w:cs="Times New Roman"/>
          <w:bCs/>
          <w:sz w:val="28"/>
          <w:szCs w:val="28"/>
        </w:rPr>
        <w:t>Реализация игрового сюжета</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i/>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Cs/>
          <w:sz w:val="28"/>
          <w:szCs w:val="28"/>
        </w:rPr>
      </w:pPr>
      <w:r w:rsidRPr="00F014DF">
        <w:rPr>
          <w:rFonts w:ascii="Times New Roman" w:eastAsia="Times New Roman" w:hAnsi="Times New Roman" w:cs="Times New Roman"/>
          <w:b/>
          <w:bCs/>
          <w:i/>
          <w:sz w:val="28"/>
          <w:szCs w:val="28"/>
        </w:rPr>
        <w:t>3 этап</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Cs/>
          <w:sz w:val="28"/>
          <w:szCs w:val="28"/>
        </w:rPr>
      </w:pPr>
      <w:r w:rsidRPr="00F014DF">
        <w:rPr>
          <w:rFonts w:ascii="Times New Roman" w:eastAsia="Times New Roman" w:hAnsi="Times New Roman" w:cs="Times New Roman"/>
          <w:bCs/>
          <w:sz w:val="28"/>
          <w:szCs w:val="28"/>
        </w:rPr>
        <w:t>Подготовка и реализация коллективно-творческого дела (праздника)</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i/>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Cs/>
          <w:sz w:val="28"/>
          <w:szCs w:val="28"/>
        </w:rPr>
      </w:pPr>
      <w:r w:rsidRPr="00F014DF">
        <w:rPr>
          <w:rFonts w:ascii="Times New Roman" w:eastAsia="Times New Roman" w:hAnsi="Times New Roman" w:cs="Times New Roman"/>
          <w:b/>
          <w:bCs/>
          <w:i/>
          <w:sz w:val="28"/>
          <w:szCs w:val="28"/>
        </w:rPr>
        <w:t>4 этап</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Cs/>
          <w:sz w:val="28"/>
          <w:szCs w:val="28"/>
        </w:rPr>
      </w:pPr>
      <w:r w:rsidRPr="00F014DF">
        <w:rPr>
          <w:rFonts w:ascii="Times New Roman" w:eastAsia="Times New Roman" w:hAnsi="Times New Roman" w:cs="Times New Roman"/>
          <w:bCs/>
          <w:sz w:val="28"/>
          <w:szCs w:val="28"/>
        </w:rPr>
        <w:t>Выход из игрового сюжета</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Cs/>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sz w:val="28"/>
          <w:szCs w:val="28"/>
          <w:u w:val="single"/>
        </w:rPr>
      </w:pPr>
      <w:r w:rsidRPr="00F014DF">
        <w:rPr>
          <w:rFonts w:ascii="Times New Roman" w:eastAsia="Times New Roman" w:hAnsi="Times New Roman" w:cs="Times New Roman"/>
          <w:b/>
          <w:bCs/>
          <w:sz w:val="28"/>
          <w:szCs w:val="28"/>
          <w:u w:val="single"/>
        </w:rPr>
        <w:t>Итоговый период смены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i/>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bCs/>
          <w:i/>
          <w:sz w:val="28"/>
          <w:szCs w:val="28"/>
        </w:rPr>
      </w:pPr>
      <w:r w:rsidRPr="00F014DF">
        <w:rPr>
          <w:rFonts w:ascii="Times New Roman" w:eastAsia="Times New Roman" w:hAnsi="Times New Roman" w:cs="Times New Roman"/>
          <w:b/>
          <w:bCs/>
          <w:i/>
          <w:sz w:val="28"/>
          <w:szCs w:val="28"/>
        </w:rPr>
        <w:t>5 этап</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Cs/>
          <w:sz w:val="28"/>
          <w:szCs w:val="28"/>
        </w:rPr>
      </w:pPr>
      <w:r w:rsidRPr="00F014DF">
        <w:rPr>
          <w:rFonts w:ascii="Times New Roman" w:eastAsia="Times New Roman" w:hAnsi="Times New Roman" w:cs="Times New Roman"/>
          <w:bCs/>
          <w:sz w:val="28"/>
          <w:szCs w:val="28"/>
        </w:rPr>
        <w:t>Подведение итогов смены.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Cs/>
          <w:sz w:val="28"/>
          <w:szCs w:val="28"/>
        </w:rPr>
      </w:pPr>
      <w:r w:rsidRPr="00F014DF">
        <w:rPr>
          <w:rFonts w:ascii="Times New Roman" w:eastAsia="Times New Roman" w:hAnsi="Times New Roman" w:cs="Times New Roman"/>
          <w:bCs/>
          <w:sz w:val="28"/>
          <w:szCs w:val="28"/>
        </w:rPr>
        <w:t>Перспективы на следующий учебный год.</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ind w:left="930"/>
        <w:contextualSpacing/>
        <w:outlineLvl w:val="1"/>
        <w:rPr>
          <w:rFonts w:ascii="Times New Roman" w:eastAsia="Times New Roman" w:hAnsi="Times New Roman" w:cs="Times New Roman"/>
          <w:b/>
          <w:bCs/>
          <w:i/>
          <w:iCs/>
          <w:sz w:val="28"/>
          <w:szCs w:val="28"/>
        </w:rPr>
      </w:pPr>
    </w:p>
    <w:p w:rsidR="00F014DF" w:rsidRDefault="00F014DF" w:rsidP="00E77F4D">
      <w:pPr>
        <w:widowControl w:val="0"/>
        <w:autoSpaceDE w:val="0"/>
        <w:autoSpaceDN w:val="0"/>
        <w:spacing w:after="0" w:line="240" w:lineRule="auto"/>
        <w:ind w:right="228"/>
        <w:contextualSpacing/>
        <w:jc w:val="both"/>
        <w:rPr>
          <w:rFonts w:ascii="Times New Roman" w:eastAsia="Times New Roman" w:hAnsi="Times New Roman" w:cs="Times New Roman"/>
          <w:sz w:val="28"/>
          <w:szCs w:val="28"/>
        </w:rPr>
      </w:pPr>
    </w:p>
    <w:p w:rsidR="00513331" w:rsidRPr="00F014DF" w:rsidRDefault="00513331" w:rsidP="00E77F4D">
      <w:pPr>
        <w:widowControl w:val="0"/>
        <w:autoSpaceDE w:val="0"/>
        <w:autoSpaceDN w:val="0"/>
        <w:spacing w:after="0" w:line="240" w:lineRule="auto"/>
        <w:ind w:right="228"/>
        <w:contextualSpacing/>
        <w:jc w:val="both"/>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ind w:left="222" w:right="228" w:firstLine="707"/>
        <w:contextualSpacing/>
        <w:jc w:val="both"/>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ind w:left="930"/>
        <w:contextualSpacing/>
        <w:jc w:val="center"/>
        <w:rPr>
          <w:rFonts w:ascii="Times New Roman" w:eastAsia="Times New Roman" w:hAnsi="Times New Roman" w:cs="Times New Roman"/>
          <w:b/>
          <w:sz w:val="28"/>
        </w:rPr>
      </w:pPr>
      <w:r w:rsidRPr="00F014DF">
        <w:rPr>
          <w:rFonts w:ascii="Times New Roman" w:eastAsia="Times New Roman" w:hAnsi="Times New Roman" w:cs="Times New Roman"/>
          <w:b/>
          <w:sz w:val="28"/>
        </w:rPr>
        <w:lastRenderedPageBreak/>
        <w:t>Содержаниепрограммысменыпопериодам</w:t>
      </w:r>
    </w:p>
    <w:p w:rsidR="00F014DF" w:rsidRPr="00F014DF" w:rsidRDefault="00F014DF" w:rsidP="00F014DF">
      <w:pPr>
        <w:widowControl w:val="0"/>
        <w:autoSpaceDE w:val="0"/>
        <w:autoSpaceDN w:val="0"/>
        <w:spacing w:after="0" w:line="240" w:lineRule="auto"/>
        <w:ind w:left="222" w:right="227" w:firstLine="707"/>
        <w:contextualSpacing/>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Содержание программы предполагает описание ключевых дел смены,которые рекомендованы к реализации, так как именно они поддерживаютигровуюмодель.Педагогическийколлективлагеряможетдобавлятьилиразнообразитьформыпроводимыхделлюбоготематическогодняприусловии,чтоонибудутпредставленыиреализованывединойлогикесодержаниявсейпрограммыи смыслаигрового сюжета.</w:t>
      </w:r>
    </w:p>
    <w:p w:rsidR="00F014DF" w:rsidRPr="00F014DF" w:rsidRDefault="00F014DF" w:rsidP="00F014DF">
      <w:pPr>
        <w:widowControl w:val="0"/>
        <w:autoSpaceDE w:val="0"/>
        <w:autoSpaceDN w:val="0"/>
        <w:spacing w:after="0" w:line="240" w:lineRule="auto"/>
        <w:ind w:left="222" w:right="228" w:firstLine="707"/>
        <w:contextualSpacing/>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Обязательным условием является неведение участников относительноожидающих их событий: каждое утро, открывая новые страницы волшебнойкниги, ребята вместе со своим вожатым/учителем находят новые задания,</w:t>
      </w:r>
      <w:r w:rsidR="00A76C50">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подсказки</w:t>
      </w:r>
      <w:r w:rsidR="00A76C50">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и</w:t>
      </w:r>
      <w:r w:rsidR="00A76C50">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приглашение</w:t>
      </w:r>
      <w:r w:rsidR="00A76C50">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к</w:t>
      </w:r>
      <w:r w:rsidR="00A76C50">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продолжению</w:t>
      </w:r>
      <w:r w:rsidR="00A76C50">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путешествия</w:t>
      </w:r>
      <w:r w:rsidR="00A76C50">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в</w:t>
      </w:r>
      <w:r w:rsidR="00A76C50">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следующий</w:t>
      </w:r>
      <w:r w:rsidR="00A76C50">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тематический</w:t>
      </w:r>
      <w:r w:rsidR="00A76C50">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день.</w:t>
      </w:r>
    </w:p>
    <w:p w:rsidR="00F014DF" w:rsidRPr="00F014DF" w:rsidRDefault="00F014DF" w:rsidP="00F014DF">
      <w:pPr>
        <w:widowControl w:val="0"/>
        <w:autoSpaceDE w:val="0"/>
        <w:autoSpaceDN w:val="0"/>
        <w:spacing w:after="0" w:line="240" w:lineRule="auto"/>
        <w:ind w:left="222" w:right="225" w:firstLine="707"/>
        <w:contextualSpacing/>
        <w:jc w:val="both"/>
        <w:rPr>
          <w:rFonts w:ascii="Times New Roman" w:eastAsia="Times New Roman" w:hAnsi="Times New Roman" w:cs="Times New Roman"/>
          <w:sz w:val="28"/>
        </w:rPr>
      </w:pPr>
      <w:r w:rsidRPr="00F014DF">
        <w:rPr>
          <w:rFonts w:ascii="Times New Roman" w:eastAsia="Times New Roman" w:hAnsi="Times New Roman" w:cs="Times New Roman"/>
          <w:b/>
          <w:i/>
          <w:sz w:val="28"/>
        </w:rPr>
        <w:t xml:space="preserve">Организационный период (1-3 дни смены) </w:t>
      </w:r>
      <w:r w:rsidRPr="00F014DF">
        <w:rPr>
          <w:rFonts w:ascii="Times New Roman" w:eastAsia="Times New Roman" w:hAnsi="Times New Roman" w:cs="Times New Roman"/>
          <w:sz w:val="28"/>
        </w:rPr>
        <w:t>– орлята собираются вместе</w:t>
      </w:r>
      <w:r w:rsidR="00A76C50">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после</w:t>
      </w:r>
      <w:r w:rsidR="00A76C50">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учебного</w:t>
      </w:r>
      <w:r w:rsidR="00A76C50">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года,</w:t>
      </w:r>
      <w:r w:rsidR="00A76C50">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чтобы</w:t>
      </w:r>
      <w:r w:rsidR="00A76C50">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познакомиться</w:t>
      </w:r>
      <w:r w:rsidR="00A76C50">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и</w:t>
      </w:r>
      <w:r w:rsidR="00A76C50">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интересно</w:t>
      </w:r>
      <w:r w:rsidR="00A76C50">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и</w:t>
      </w:r>
      <w:r w:rsidR="00A76C50">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познавательно</w:t>
      </w:r>
      <w:r w:rsidR="00A76C50">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провести</w:t>
      </w:r>
      <w:r w:rsidR="00A76C50">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время.</w:t>
      </w:r>
    </w:p>
    <w:p w:rsidR="00F014DF" w:rsidRPr="00F014DF" w:rsidRDefault="00F014DF" w:rsidP="00F014DF">
      <w:pPr>
        <w:widowControl w:val="0"/>
        <w:autoSpaceDE w:val="0"/>
        <w:autoSpaceDN w:val="0"/>
        <w:spacing w:after="0" w:line="240" w:lineRule="auto"/>
        <w:ind w:left="930"/>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Задачиорганизационногопериода:</w:t>
      </w:r>
    </w:p>
    <w:p w:rsidR="00F014DF" w:rsidRPr="00F014DF" w:rsidRDefault="00F014DF" w:rsidP="00F014DF">
      <w:pPr>
        <w:widowControl w:val="0"/>
        <w:numPr>
          <w:ilvl w:val="0"/>
          <w:numId w:val="8"/>
        </w:numPr>
        <w:tabs>
          <w:tab w:val="left" w:pos="1355"/>
        </w:tabs>
        <w:autoSpaceDE w:val="0"/>
        <w:autoSpaceDN w:val="0"/>
        <w:spacing w:after="0" w:line="240" w:lineRule="auto"/>
        <w:ind w:right="229" w:firstLine="707"/>
        <w:contextualSpacing/>
        <w:rPr>
          <w:rFonts w:ascii="Times New Roman" w:eastAsia="Times New Roman" w:hAnsi="Times New Roman" w:cs="Times New Roman"/>
          <w:sz w:val="28"/>
        </w:rPr>
      </w:pPr>
      <w:r w:rsidRPr="00F014DF">
        <w:rPr>
          <w:rFonts w:ascii="Times New Roman" w:eastAsia="Times New Roman" w:hAnsi="Times New Roman" w:cs="Times New Roman"/>
          <w:sz w:val="28"/>
        </w:rPr>
        <w:t>адаптацияучастниковсмены,знакомствосправиламилагеря,распорядкомдня;</w:t>
      </w:r>
    </w:p>
    <w:p w:rsidR="00F014DF" w:rsidRPr="00F014DF" w:rsidRDefault="00F014DF" w:rsidP="00F014DF">
      <w:pPr>
        <w:widowControl w:val="0"/>
        <w:numPr>
          <w:ilvl w:val="0"/>
          <w:numId w:val="8"/>
        </w:numPr>
        <w:tabs>
          <w:tab w:val="left" w:pos="1355"/>
        </w:tabs>
        <w:autoSpaceDE w:val="0"/>
        <w:autoSpaceDN w:val="0"/>
        <w:spacing w:after="0" w:line="240" w:lineRule="auto"/>
        <w:ind w:left="1354" w:hanging="425"/>
        <w:contextualSpacing/>
        <w:rPr>
          <w:rFonts w:ascii="Times New Roman" w:eastAsia="Times New Roman" w:hAnsi="Times New Roman" w:cs="Times New Roman"/>
          <w:sz w:val="28"/>
        </w:rPr>
      </w:pPr>
      <w:r w:rsidRPr="00F014DF">
        <w:rPr>
          <w:rFonts w:ascii="Times New Roman" w:eastAsia="Times New Roman" w:hAnsi="Times New Roman" w:cs="Times New Roman"/>
          <w:sz w:val="28"/>
        </w:rPr>
        <w:t>знакомствостерриторией,историейиинфраструктуройлагеря;</w:t>
      </w:r>
    </w:p>
    <w:p w:rsidR="00F014DF" w:rsidRPr="00F014DF" w:rsidRDefault="00F014DF" w:rsidP="00F014DF">
      <w:pPr>
        <w:widowControl w:val="0"/>
        <w:numPr>
          <w:ilvl w:val="0"/>
          <w:numId w:val="8"/>
        </w:numPr>
        <w:tabs>
          <w:tab w:val="left" w:pos="1355"/>
        </w:tabs>
        <w:autoSpaceDE w:val="0"/>
        <w:autoSpaceDN w:val="0"/>
        <w:spacing w:after="0" w:line="240" w:lineRule="auto"/>
        <w:ind w:right="231" w:firstLine="707"/>
        <w:contextualSpacing/>
        <w:rPr>
          <w:rFonts w:ascii="Times New Roman" w:eastAsia="Times New Roman" w:hAnsi="Times New Roman" w:cs="Times New Roman"/>
          <w:sz w:val="28"/>
        </w:rPr>
      </w:pPr>
      <w:r w:rsidRPr="00F014DF">
        <w:rPr>
          <w:rFonts w:ascii="Times New Roman" w:eastAsia="Times New Roman" w:hAnsi="Times New Roman" w:cs="Times New Roman"/>
          <w:sz w:val="28"/>
        </w:rPr>
        <w:t>знакомствосовсемиучастникамисменывформетворческихвизитокотрядов;</w:t>
      </w:r>
    </w:p>
    <w:p w:rsidR="00F014DF" w:rsidRPr="00F014DF" w:rsidRDefault="00F014DF" w:rsidP="00F014DF">
      <w:pPr>
        <w:widowControl w:val="0"/>
        <w:numPr>
          <w:ilvl w:val="0"/>
          <w:numId w:val="8"/>
        </w:numPr>
        <w:tabs>
          <w:tab w:val="left" w:pos="1355"/>
        </w:tabs>
        <w:autoSpaceDE w:val="0"/>
        <w:autoSpaceDN w:val="0"/>
        <w:spacing w:after="0" w:line="240" w:lineRule="auto"/>
        <w:ind w:right="231" w:firstLine="707"/>
        <w:contextualSpacing/>
        <w:rPr>
          <w:rFonts w:ascii="Times New Roman" w:eastAsia="Times New Roman" w:hAnsi="Times New Roman" w:cs="Times New Roman"/>
          <w:sz w:val="28"/>
        </w:rPr>
      </w:pPr>
      <w:r w:rsidRPr="00F014DF">
        <w:rPr>
          <w:rFonts w:ascii="Times New Roman" w:eastAsia="Times New Roman" w:hAnsi="Times New Roman" w:cs="Times New Roman"/>
          <w:sz w:val="28"/>
        </w:rPr>
        <w:t>знакомствоссодержаниемпрограммысмены(вводвигровойсюжет,информирование детейобихвозможностях всмене).</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1"/>
          <w:szCs w:val="28"/>
        </w:rPr>
      </w:pPr>
    </w:p>
    <w:tbl>
      <w:tblPr>
        <w:tblStyle w:val="TableNormal"/>
        <w:tblW w:w="922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9"/>
        <w:gridCol w:w="128"/>
        <w:gridCol w:w="14"/>
        <w:gridCol w:w="6097"/>
      </w:tblGrid>
      <w:tr w:rsidR="00F014DF" w:rsidRPr="00F014DF" w:rsidTr="00F014DF">
        <w:trPr>
          <w:trHeight w:val="626"/>
        </w:trPr>
        <w:tc>
          <w:tcPr>
            <w:tcW w:w="3116"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652" w:right="361" w:hanging="267"/>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Формы ключевыхсобытийидел</w:t>
            </w:r>
          </w:p>
        </w:tc>
        <w:tc>
          <w:tcPr>
            <w:tcW w:w="6109" w:type="dxa"/>
            <w:gridSpan w:val="2"/>
            <w:tcBorders>
              <w:top w:val="single" w:sz="4" w:space="0" w:color="000000"/>
              <w:left w:val="single" w:sz="4" w:space="0" w:color="000000"/>
              <w:bottom w:val="single" w:sz="4" w:space="0" w:color="000000"/>
              <w:right w:val="single" w:sz="4" w:space="0" w:color="000000"/>
            </w:tcBorders>
            <w:hideMark/>
          </w:tcPr>
          <w:p w:rsidR="00F014DF" w:rsidRPr="00F014DF" w:rsidRDefault="00F014DF" w:rsidP="00F014DF">
            <w:pPr>
              <w:ind w:left="1958"/>
              <w:contextualSpacing/>
              <w:rPr>
                <w:rFonts w:ascii="Times New Roman" w:eastAsia="Times New Roman" w:hAnsi="Times New Roman"/>
                <w:b/>
                <w:sz w:val="24"/>
                <w:szCs w:val="24"/>
              </w:rPr>
            </w:pPr>
            <w:r w:rsidRPr="00F014DF">
              <w:rPr>
                <w:rFonts w:ascii="Times New Roman" w:eastAsia="Times New Roman" w:hAnsi="Times New Roman"/>
                <w:b/>
                <w:sz w:val="24"/>
                <w:szCs w:val="24"/>
              </w:rPr>
              <w:t>Краткоеописание</w:t>
            </w:r>
          </w:p>
        </w:tc>
      </w:tr>
      <w:tr w:rsidR="00F014DF" w:rsidRPr="00F014DF" w:rsidTr="00F014DF">
        <w:trPr>
          <w:trHeight w:val="239"/>
        </w:trPr>
        <w:tc>
          <w:tcPr>
            <w:tcW w:w="9225" w:type="dxa"/>
            <w:gridSpan w:val="4"/>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647"/>
              <w:contextualSpacing/>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1-й</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день</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смены.</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Организационный</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период.</w:t>
            </w:r>
          </w:p>
        </w:tc>
      </w:tr>
      <w:tr w:rsidR="00F014DF" w:rsidRPr="00F014DF" w:rsidTr="00F014DF">
        <w:trPr>
          <w:trHeight w:val="1165"/>
        </w:trPr>
        <w:tc>
          <w:tcPr>
            <w:tcW w:w="3116"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100" w:right="98"/>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Игровой час «Играю я –играютдрузья»</w:t>
            </w:r>
          </w:p>
        </w:tc>
        <w:tc>
          <w:tcPr>
            <w:tcW w:w="6109"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tabs>
                <w:tab w:val="left" w:pos="2571"/>
                <w:tab w:val="left" w:pos="4155"/>
              </w:tabs>
              <w:ind w:left="97" w:right="89"/>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Включает</w:t>
            </w:r>
            <w:r w:rsidR="00A76C50">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в</w:t>
            </w:r>
            <w:r w:rsidR="00A76C50">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себя</w:t>
            </w:r>
            <w:r w:rsidR="00A76C50">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проведение</w:t>
            </w:r>
            <w:r w:rsidR="00A76C50">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игр</w:t>
            </w:r>
            <w:r w:rsidR="00A76C50">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или</w:t>
            </w:r>
            <w:r w:rsidR="00A76C50">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игровых</w:t>
            </w:r>
            <w:r w:rsidR="00A76C50">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 xml:space="preserve">программ на </w:t>
            </w:r>
            <w:r w:rsidRPr="0055067B">
              <w:rPr>
                <w:rFonts w:ascii="Times New Roman" w:eastAsia="Times New Roman" w:hAnsi="Times New Roman"/>
                <w:spacing w:val="-1"/>
                <w:sz w:val="24"/>
                <w:szCs w:val="24"/>
                <w:lang w:val="ru-RU"/>
              </w:rPr>
              <w:t>взаимодействие,</w:t>
            </w:r>
            <w:r w:rsidR="00A76C50">
              <w:rPr>
                <w:rFonts w:ascii="Times New Roman" w:eastAsia="Times New Roman" w:hAnsi="Times New Roman"/>
                <w:spacing w:val="-1"/>
                <w:sz w:val="24"/>
                <w:szCs w:val="24"/>
                <w:lang w:val="ru-RU"/>
              </w:rPr>
              <w:t xml:space="preserve"> </w:t>
            </w:r>
            <w:r w:rsidRPr="0055067B">
              <w:rPr>
                <w:rFonts w:ascii="Times New Roman" w:eastAsia="Times New Roman" w:hAnsi="Times New Roman"/>
                <w:sz w:val="24"/>
                <w:szCs w:val="24"/>
                <w:lang w:val="ru-RU"/>
              </w:rPr>
              <w:t>командообразование,</w:t>
            </w:r>
            <w:r w:rsidR="00A76C50">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сплочение,</w:t>
            </w:r>
            <w:r w:rsidR="00A76C50">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выявление</w:t>
            </w:r>
          </w:p>
        </w:tc>
      </w:tr>
      <w:tr w:rsidR="00F014DF" w:rsidRPr="00F014DF" w:rsidTr="00F014DF">
        <w:trPr>
          <w:trHeight w:val="1719"/>
        </w:trPr>
        <w:tc>
          <w:tcPr>
            <w:tcW w:w="3130" w:type="dxa"/>
            <w:gridSpan w:val="3"/>
            <w:tcBorders>
              <w:top w:val="single" w:sz="4" w:space="0" w:color="000000"/>
              <w:left w:val="single" w:sz="4" w:space="0" w:color="000000"/>
              <w:bottom w:val="single" w:sz="4" w:space="0" w:color="000000"/>
              <w:right w:val="single" w:sz="4" w:space="0" w:color="000000"/>
            </w:tcBorders>
            <w:hideMark/>
          </w:tcPr>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w:t>
            </w:r>
            <w:r w:rsidR="00A76C50">
              <w:rPr>
                <w:rFonts w:ascii="Times New Roman" w:eastAsia="Times New Roman" w:hAnsi="Times New Roman"/>
                <w:i/>
                <w:sz w:val="24"/>
                <w:szCs w:val="24"/>
                <w:lang w:val="ru-RU"/>
              </w:rPr>
              <w:t xml:space="preserve"> </w:t>
            </w:r>
            <w:r w:rsidRPr="00F014DF">
              <w:rPr>
                <w:rFonts w:ascii="Times New Roman" w:eastAsia="Times New Roman" w:hAnsi="Times New Roman"/>
                <w:i/>
                <w:sz w:val="24"/>
                <w:szCs w:val="24"/>
              </w:rPr>
              <w:t>отряда)</w:t>
            </w:r>
          </w:p>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Приложение1</w:t>
            </w:r>
          </w:p>
        </w:tc>
        <w:tc>
          <w:tcPr>
            <w:tcW w:w="6095" w:type="dxa"/>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97" w:right="88"/>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лидера, создание благоприятного эмоциональногофона в коллективе; при необходимости игры назнакомство или закрепление имён.</w:t>
            </w:r>
          </w:p>
          <w:p w:rsidR="00F014DF" w:rsidRPr="0055067B" w:rsidRDefault="00F014DF" w:rsidP="00F014DF">
            <w:pPr>
              <w:ind w:left="97"/>
              <w:contextualSpacing/>
              <w:rPr>
                <w:rFonts w:ascii="Times New Roman" w:eastAsia="Times New Roman" w:hAnsi="Times New Roman"/>
                <w:sz w:val="24"/>
                <w:szCs w:val="24"/>
                <w:lang w:val="ru-RU"/>
              </w:rPr>
            </w:pPr>
          </w:p>
        </w:tc>
      </w:tr>
      <w:tr w:rsidR="00F014DF" w:rsidRPr="00F014DF" w:rsidTr="00F014DF">
        <w:trPr>
          <w:trHeight w:val="533"/>
        </w:trPr>
        <w:tc>
          <w:tcPr>
            <w:tcW w:w="9225" w:type="dxa"/>
            <w:gridSpan w:val="4"/>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97" w:right="88"/>
              <w:contextualSpacing/>
              <w:jc w:val="both"/>
              <w:rPr>
                <w:rFonts w:ascii="Times New Roman" w:eastAsia="Times New Roman" w:hAnsi="Times New Roman"/>
                <w:sz w:val="24"/>
                <w:szCs w:val="24"/>
                <w:lang w:val="ru-RU"/>
              </w:rPr>
            </w:pPr>
            <w:r w:rsidRPr="0055067B">
              <w:rPr>
                <w:rFonts w:ascii="Times New Roman" w:eastAsia="Times New Roman" w:hAnsi="Times New Roman"/>
                <w:i/>
                <w:sz w:val="24"/>
                <w:szCs w:val="24"/>
                <w:lang w:val="ru-RU"/>
              </w:rPr>
              <w:t>2-й</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день</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смены.</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Организационный</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период.</w:t>
            </w:r>
          </w:p>
        </w:tc>
      </w:tr>
      <w:tr w:rsidR="00F014DF" w:rsidRPr="00F014DF" w:rsidTr="00F014DF">
        <w:trPr>
          <w:trHeight w:val="392"/>
        </w:trPr>
        <w:tc>
          <w:tcPr>
            <w:tcW w:w="3130" w:type="dxa"/>
            <w:gridSpan w:val="3"/>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Общийсборучастников</w:t>
            </w:r>
          </w:p>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«Здравствуй,лагерь»</w:t>
            </w:r>
          </w:p>
          <w:p w:rsidR="00F014DF" w:rsidRPr="008E4B0E" w:rsidRDefault="00F014DF" w:rsidP="00F014DF">
            <w:pPr>
              <w:ind w:left="100"/>
              <w:contextualSpacing/>
              <w:rPr>
                <w:rFonts w:ascii="Times New Roman" w:eastAsia="Times New Roman" w:hAnsi="Times New Roman"/>
                <w:i/>
                <w:sz w:val="24"/>
                <w:szCs w:val="24"/>
                <w:lang w:val="ru-RU"/>
              </w:rPr>
            </w:pPr>
            <w:r w:rsidRPr="008E4B0E">
              <w:rPr>
                <w:rFonts w:ascii="Times New Roman" w:eastAsia="Times New Roman" w:hAnsi="Times New Roman"/>
                <w:i/>
                <w:sz w:val="24"/>
                <w:szCs w:val="24"/>
                <w:lang w:val="ru-RU"/>
              </w:rPr>
              <w:t>(уровень</w:t>
            </w:r>
            <w:r w:rsidR="00E96C6E">
              <w:rPr>
                <w:rFonts w:ascii="Times New Roman" w:eastAsia="Times New Roman" w:hAnsi="Times New Roman"/>
                <w:i/>
                <w:sz w:val="24"/>
                <w:szCs w:val="24"/>
                <w:lang w:val="ru-RU"/>
              </w:rPr>
              <w:t xml:space="preserve"> </w:t>
            </w:r>
            <w:r w:rsidRPr="008E4B0E">
              <w:rPr>
                <w:rFonts w:ascii="Times New Roman" w:eastAsia="Times New Roman" w:hAnsi="Times New Roman"/>
                <w:i/>
                <w:sz w:val="24"/>
                <w:szCs w:val="24"/>
                <w:lang w:val="ru-RU"/>
              </w:rPr>
              <w:t>лагеря)</w:t>
            </w:r>
          </w:p>
          <w:p w:rsidR="00F014DF" w:rsidRPr="008E4B0E" w:rsidRDefault="00F014DF" w:rsidP="00F014DF">
            <w:pPr>
              <w:ind w:left="100"/>
              <w:contextualSpacing/>
              <w:rPr>
                <w:rFonts w:ascii="Times New Roman" w:eastAsia="Times New Roman" w:hAnsi="Times New Roman"/>
                <w:i/>
                <w:sz w:val="24"/>
                <w:szCs w:val="24"/>
                <w:lang w:val="ru-RU"/>
              </w:rPr>
            </w:pPr>
            <w:r w:rsidRPr="008E4B0E">
              <w:rPr>
                <w:rFonts w:ascii="Times New Roman" w:eastAsia="Times New Roman" w:hAnsi="Times New Roman"/>
                <w:b/>
                <w:i/>
                <w:sz w:val="24"/>
                <w:szCs w:val="24"/>
                <w:lang w:val="ru-RU"/>
              </w:rPr>
              <w:t>Приложение2</w:t>
            </w:r>
          </w:p>
        </w:tc>
        <w:tc>
          <w:tcPr>
            <w:tcW w:w="6095" w:type="dxa"/>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97" w:right="88"/>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Официальный</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старт</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смены–открытие</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с</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поднятием</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государственного</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флага</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РФ</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и</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исполнением</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гимна</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РФ,</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творческим</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номером,</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приветственной</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речью</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начальника</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лагеря.</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Знакомство</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участников</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смены</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с</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территорией</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лагеря, основными правилами и распорядком дня,ключевымилюдьми,ккоторымможнообращатьсявтечение смены.</w:t>
            </w:r>
          </w:p>
          <w:p w:rsidR="00F014DF" w:rsidRPr="0055067B" w:rsidRDefault="00F014DF" w:rsidP="00F014DF">
            <w:pPr>
              <w:ind w:left="97" w:right="88"/>
              <w:contextualSpacing/>
              <w:jc w:val="both"/>
              <w:rPr>
                <w:rFonts w:ascii="Times New Roman" w:eastAsia="Times New Roman" w:hAnsi="Times New Roman"/>
                <w:sz w:val="24"/>
                <w:szCs w:val="24"/>
                <w:lang w:val="ru-RU"/>
              </w:rPr>
            </w:pPr>
          </w:p>
        </w:tc>
      </w:tr>
      <w:tr w:rsidR="00F014DF" w:rsidRPr="00F014DF" w:rsidTr="00F014DF">
        <w:trPr>
          <w:trHeight w:val="392"/>
        </w:trPr>
        <w:tc>
          <w:tcPr>
            <w:tcW w:w="9225" w:type="dxa"/>
            <w:gridSpan w:val="4"/>
            <w:tcBorders>
              <w:top w:val="single" w:sz="4" w:space="0" w:color="000000"/>
              <w:left w:val="single" w:sz="4" w:space="0" w:color="000000"/>
              <w:bottom w:val="single" w:sz="4" w:space="0" w:color="000000"/>
              <w:right w:val="single" w:sz="4" w:space="0" w:color="000000"/>
            </w:tcBorders>
            <w:hideMark/>
          </w:tcPr>
          <w:p w:rsidR="00F014DF" w:rsidRPr="0055067B" w:rsidRDefault="00F014DF" w:rsidP="00E96C6E">
            <w:pPr>
              <w:ind w:left="647"/>
              <w:contextualSpacing/>
              <w:jc w:val="both"/>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3-й</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день</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смены.Формирование отрядов.</w:t>
            </w:r>
          </w:p>
        </w:tc>
      </w:tr>
      <w:tr w:rsidR="00F014DF" w:rsidRPr="00F014DF" w:rsidTr="00F014DF">
        <w:trPr>
          <w:trHeight w:val="415"/>
        </w:trPr>
        <w:tc>
          <w:tcPr>
            <w:tcW w:w="2988" w:type="dxa"/>
            <w:tcBorders>
              <w:top w:val="single" w:sz="4" w:space="0" w:color="000000"/>
              <w:left w:val="single" w:sz="4" w:space="0" w:color="000000"/>
              <w:bottom w:val="single" w:sz="4" w:space="0" w:color="000000"/>
              <w:right w:val="single" w:sz="4" w:space="0" w:color="auto"/>
            </w:tcBorders>
          </w:tcPr>
          <w:p w:rsidR="00F014DF" w:rsidRPr="0055067B" w:rsidRDefault="00F014DF" w:rsidP="00F014DF">
            <w:pPr>
              <w:ind w:left="100" w:right="54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lastRenderedPageBreak/>
              <w:t>Творческая встречаорлят «Знакомьтесь,это– мы!»</w:t>
            </w:r>
          </w:p>
          <w:p w:rsidR="00F014DF" w:rsidRPr="0055067B" w:rsidRDefault="00F014DF" w:rsidP="00F014DF">
            <w:pPr>
              <w:contextualSpacing/>
              <w:rPr>
                <w:rFonts w:ascii="Times New Roman" w:eastAsia="Times New Roman" w:hAnsi="Times New Roman"/>
                <w:i/>
                <w:sz w:val="24"/>
                <w:szCs w:val="24"/>
                <w:lang w:val="ru-RU"/>
              </w:rPr>
            </w:pPr>
          </w:p>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w:t>
            </w:r>
            <w:r w:rsidR="00E96C6E">
              <w:rPr>
                <w:rFonts w:ascii="Times New Roman" w:eastAsia="Times New Roman" w:hAnsi="Times New Roman"/>
                <w:i/>
                <w:sz w:val="24"/>
                <w:szCs w:val="24"/>
                <w:lang w:val="ru-RU"/>
              </w:rPr>
              <w:t xml:space="preserve"> </w:t>
            </w:r>
            <w:r w:rsidRPr="00F014DF">
              <w:rPr>
                <w:rFonts w:ascii="Times New Roman" w:eastAsia="Times New Roman" w:hAnsi="Times New Roman"/>
                <w:i/>
                <w:sz w:val="24"/>
                <w:szCs w:val="24"/>
              </w:rPr>
              <w:t>лагеря)</w:t>
            </w:r>
          </w:p>
          <w:p w:rsidR="00F014DF" w:rsidRPr="00F014DF" w:rsidRDefault="00F014DF" w:rsidP="00F014DF">
            <w:pPr>
              <w:ind w:right="1337"/>
              <w:contextualSpacing/>
              <w:rPr>
                <w:rFonts w:ascii="Times New Roman" w:eastAsia="Times New Roman" w:hAnsi="Times New Roman"/>
                <w:i/>
                <w:sz w:val="24"/>
                <w:szCs w:val="24"/>
              </w:rPr>
            </w:pPr>
            <w:r w:rsidRPr="00F014DF">
              <w:rPr>
                <w:rFonts w:ascii="Times New Roman" w:eastAsia="Times New Roman" w:hAnsi="Times New Roman"/>
                <w:b/>
                <w:i/>
                <w:sz w:val="24"/>
                <w:szCs w:val="24"/>
              </w:rPr>
              <w:t>Приложение3</w:t>
            </w:r>
          </w:p>
        </w:tc>
        <w:tc>
          <w:tcPr>
            <w:tcW w:w="6237" w:type="dxa"/>
            <w:gridSpan w:val="3"/>
            <w:tcBorders>
              <w:top w:val="single" w:sz="4" w:space="0" w:color="000000"/>
              <w:left w:val="single" w:sz="4" w:space="0" w:color="auto"/>
              <w:bottom w:val="single" w:sz="4" w:space="0" w:color="000000"/>
              <w:right w:val="single" w:sz="4" w:space="0" w:color="000000"/>
            </w:tcBorders>
          </w:tcPr>
          <w:p w:rsidR="00F014DF" w:rsidRPr="0055067B" w:rsidRDefault="00F014DF" w:rsidP="00F014DF">
            <w:pPr>
              <w:ind w:left="97" w:right="88"/>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Знакомство</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отрядов</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друг</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с</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другом,</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творческая</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презентация</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визиток,</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названий</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и</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девизов;</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знакомство с творческой визиткой «вожатского»</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отряда–коллективом</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учителей,</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педагогов</w:t>
            </w:r>
            <w:r w:rsidR="00E96C6E">
              <w:rPr>
                <w:rFonts w:ascii="Times New Roman" w:eastAsia="Times New Roman" w:hAnsi="Times New Roman"/>
                <w:sz w:val="24"/>
                <w:szCs w:val="24"/>
                <w:lang w:val="ru-RU"/>
              </w:rPr>
              <w:t>.</w:t>
            </w:r>
          </w:p>
          <w:p w:rsidR="00F014DF" w:rsidRPr="0055067B" w:rsidRDefault="00F014DF" w:rsidP="00E96C6E">
            <w:pPr>
              <w:rPr>
                <w:rFonts w:ascii="Times New Roman" w:eastAsia="Times New Roman" w:hAnsi="Times New Roman"/>
                <w:i/>
                <w:sz w:val="24"/>
                <w:szCs w:val="24"/>
                <w:lang w:val="ru-RU"/>
              </w:rPr>
            </w:pPr>
          </w:p>
        </w:tc>
      </w:tr>
      <w:tr w:rsidR="00F014DF" w:rsidRPr="00F014DF" w:rsidTr="00F014DF">
        <w:trPr>
          <w:trHeight w:val="570"/>
        </w:trPr>
        <w:tc>
          <w:tcPr>
            <w:tcW w:w="9225" w:type="dxa"/>
            <w:gridSpan w:val="4"/>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97"/>
              <w:contextualSpacing/>
              <w:rPr>
                <w:rFonts w:ascii="Times New Roman" w:eastAsia="Times New Roman" w:hAnsi="Times New Roman"/>
                <w:sz w:val="24"/>
                <w:szCs w:val="24"/>
                <w:lang w:val="ru-RU"/>
              </w:rPr>
            </w:pPr>
            <w:r w:rsidRPr="0055067B">
              <w:rPr>
                <w:rFonts w:ascii="Times New Roman" w:eastAsia="Times New Roman" w:hAnsi="Times New Roman"/>
                <w:i/>
                <w:sz w:val="24"/>
                <w:szCs w:val="24"/>
                <w:lang w:val="ru-RU"/>
              </w:rPr>
              <w:t>4-й</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день</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смены.</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Погружение</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в</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игровой</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сюжет</w:t>
            </w:r>
            <w:r w:rsidR="00E96C6E">
              <w:rPr>
                <w:rFonts w:ascii="Times New Roman" w:eastAsia="Times New Roman" w:hAnsi="Times New Roman"/>
                <w:i/>
                <w:sz w:val="24"/>
                <w:szCs w:val="24"/>
                <w:lang w:val="ru-RU"/>
              </w:rPr>
              <w:t xml:space="preserve"> </w:t>
            </w:r>
            <w:r w:rsidRPr="0055067B">
              <w:rPr>
                <w:rFonts w:ascii="Times New Roman" w:eastAsia="Times New Roman" w:hAnsi="Times New Roman"/>
                <w:i/>
                <w:sz w:val="24"/>
                <w:szCs w:val="24"/>
                <w:lang w:val="ru-RU"/>
              </w:rPr>
              <w:t>смены.</w:t>
            </w:r>
          </w:p>
        </w:tc>
      </w:tr>
      <w:tr w:rsidR="00F014DF" w:rsidRPr="00F014DF" w:rsidTr="00F014DF">
        <w:trPr>
          <w:trHeight w:val="327"/>
        </w:trPr>
        <w:tc>
          <w:tcPr>
            <w:tcW w:w="2988" w:type="dxa"/>
            <w:tcBorders>
              <w:top w:val="single" w:sz="4" w:space="0" w:color="000000"/>
              <w:left w:val="single" w:sz="4" w:space="0" w:color="000000"/>
              <w:bottom w:val="single" w:sz="4" w:space="0" w:color="000000"/>
              <w:right w:val="single" w:sz="4" w:space="0" w:color="auto"/>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Тематический</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час</w:t>
            </w:r>
          </w:p>
          <w:p w:rsidR="00F014DF" w:rsidRPr="0055067B" w:rsidRDefault="00F014DF" w:rsidP="00F014DF">
            <w:pPr>
              <w:ind w:left="100" w:right="453"/>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«Открывая страницы</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интересной</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книги»</w:t>
            </w:r>
          </w:p>
          <w:p w:rsidR="00F014DF" w:rsidRPr="008E4B0E" w:rsidRDefault="00F014DF" w:rsidP="00F014DF">
            <w:pPr>
              <w:ind w:left="100"/>
              <w:contextualSpacing/>
              <w:rPr>
                <w:rFonts w:ascii="Times New Roman" w:eastAsia="Times New Roman" w:hAnsi="Times New Roman"/>
                <w:i/>
                <w:sz w:val="24"/>
                <w:szCs w:val="24"/>
                <w:lang w:val="ru-RU"/>
              </w:rPr>
            </w:pPr>
            <w:r w:rsidRPr="008E4B0E">
              <w:rPr>
                <w:rFonts w:ascii="Times New Roman" w:eastAsia="Times New Roman" w:hAnsi="Times New Roman"/>
                <w:i/>
                <w:sz w:val="24"/>
                <w:szCs w:val="24"/>
                <w:lang w:val="ru-RU"/>
              </w:rPr>
              <w:t>(уровен</w:t>
            </w:r>
            <w:r w:rsidR="00E96C6E">
              <w:rPr>
                <w:rFonts w:ascii="Times New Roman" w:eastAsia="Times New Roman" w:hAnsi="Times New Roman"/>
                <w:i/>
                <w:sz w:val="24"/>
                <w:szCs w:val="24"/>
                <w:lang w:val="ru-RU"/>
              </w:rPr>
              <w:t xml:space="preserve">ь </w:t>
            </w:r>
            <w:r w:rsidRPr="008E4B0E">
              <w:rPr>
                <w:rFonts w:ascii="Times New Roman" w:eastAsia="Times New Roman" w:hAnsi="Times New Roman"/>
                <w:i/>
                <w:sz w:val="24"/>
                <w:szCs w:val="24"/>
                <w:lang w:val="ru-RU"/>
              </w:rPr>
              <w:t>отряда)</w:t>
            </w:r>
          </w:p>
          <w:p w:rsidR="00F014DF" w:rsidRPr="008E4B0E" w:rsidRDefault="00F014DF" w:rsidP="00F014DF">
            <w:pPr>
              <w:ind w:left="97" w:right="88"/>
              <w:contextualSpacing/>
              <w:jc w:val="both"/>
              <w:rPr>
                <w:rFonts w:ascii="Times New Roman" w:eastAsia="Times New Roman" w:hAnsi="Times New Roman"/>
                <w:sz w:val="24"/>
                <w:szCs w:val="24"/>
                <w:lang w:val="ru-RU"/>
              </w:rPr>
            </w:pPr>
            <w:r w:rsidRPr="008E4B0E">
              <w:rPr>
                <w:rFonts w:ascii="Times New Roman" w:eastAsia="Times New Roman" w:hAnsi="Times New Roman"/>
                <w:b/>
                <w:i/>
                <w:sz w:val="24"/>
                <w:szCs w:val="24"/>
                <w:lang w:val="ru-RU"/>
              </w:rPr>
              <w:t>Приложение</w:t>
            </w:r>
            <w:r w:rsidR="00E96C6E">
              <w:rPr>
                <w:rFonts w:ascii="Times New Roman" w:eastAsia="Times New Roman" w:hAnsi="Times New Roman"/>
                <w:b/>
                <w:i/>
                <w:sz w:val="24"/>
                <w:szCs w:val="24"/>
                <w:lang w:val="ru-RU"/>
              </w:rPr>
              <w:t xml:space="preserve"> </w:t>
            </w:r>
            <w:r w:rsidRPr="008E4B0E">
              <w:rPr>
                <w:rFonts w:ascii="Times New Roman" w:eastAsia="Times New Roman" w:hAnsi="Times New Roman"/>
                <w:b/>
                <w:i/>
                <w:sz w:val="24"/>
                <w:szCs w:val="24"/>
                <w:lang w:val="ru-RU"/>
              </w:rPr>
              <w:t>4</w:t>
            </w:r>
          </w:p>
        </w:tc>
        <w:tc>
          <w:tcPr>
            <w:tcW w:w="6237" w:type="dxa"/>
            <w:gridSpan w:val="3"/>
            <w:tcBorders>
              <w:top w:val="single" w:sz="4" w:space="0" w:color="000000"/>
              <w:left w:val="single" w:sz="4" w:space="0" w:color="auto"/>
              <w:bottom w:val="single" w:sz="4" w:space="0" w:color="000000"/>
              <w:right w:val="single" w:sz="4" w:space="0" w:color="000000"/>
            </w:tcBorders>
          </w:tcPr>
          <w:p w:rsidR="00F014DF" w:rsidRPr="0055067B" w:rsidRDefault="00F014DF" w:rsidP="00F014DF">
            <w:pPr>
              <w:ind w:left="97" w:right="92"/>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Презентация волшебной книги, открыв которую</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ребята</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видят</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послание</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от</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жителей</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неизвестнойстраны. «Жители» знакомят детей с правилами,</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которые</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приняты</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в</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неизвестной</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стране.</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На</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основе</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этих</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правил</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отряд</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продумывает</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группы</w:t>
            </w:r>
            <w:r w:rsidR="00E96C6E">
              <w:rPr>
                <w:rFonts w:ascii="Times New Roman" w:eastAsia="Times New Roman" w:hAnsi="Times New Roman"/>
                <w:sz w:val="24"/>
                <w:szCs w:val="24"/>
                <w:lang w:val="ru-RU"/>
              </w:rPr>
              <w:t xml:space="preserve"> </w:t>
            </w:r>
            <w:r w:rsidRPr="0055067B">
              <w:rPr>
                <w:rFonts w:ascii="Times New Roman" w:eastAsia="Times New Roman" w:hAnsi="Times New Roman"/>
                <w:sz w:val="24"/>
                <w:szCs w:val="24"/>
                <w:lang w:val="ru-RU"/>
              </w:rPr>
              <w:t>ЧТП.</w:t>
            </w:r>
          </w:p>
          <w:p w:rsidR="00F014DF" w:rsidRPr="0055067B" w:rsidRDefault="00F014DF" w:rsidP="00E96C6E">
            <w:pPr>
              <w:rPr>
                <w:rFonts w:ascii="Times New Roman" w:eastAsia="Times New Roman" w:hAnsi="Times New Roman"/>
                <w:sz w:val="24"/>
                <w:szCs w:val="24"/>
                <w:lang w:val="ru-RU"/>
              </w:rPr>
            </w:pPr>
          </w:p>
        </w:tc>
      </w:tr>
    </w:tbl>
    <w:p w:rsidR="00F014DF" w:rsidRPr="00F014DF" w:rsidRDefault="00F014DF" w:rsidP="00F014DF">
      <w:pPr>
        <w:widowControl w:val="0"/>
        <w:autoSpaceDE w:val="0"/>
        <w:autoSpaceDN w:val="0"/>
        <w:spacing w:after="0" w:line="240" w:lineRule="auto"/>
        <w:rPr>
          <w:rFonts w:ascii="Times New Roman" w:eastAsia="Times New Roman" w:hAnsi="Times New Roman" w:cs="Times New Roman"/>
          <w:i/>
          <w:sz w:val="20"/>
          <w:szCs w:val="28"/>
        </w:rPr>
      </w:pPr>
    </w:p>
    <w:p w:rsidR="00F014DF" w:rsidRPr="00F014DF" w:rsidRDefault="00F014DF" w:rsidP="00F014DF">
      <w:pPr>
        <w:widowControl w:val="0"/>
        <w:autoSpaceDE w:val="0"/>
        <w:autoSpaceDN w:val="0"/>
        <w:spacing w:after="0" w:line="240" w:lineRule="auto"/>
        <w:ind w:left="222" w:right="224" w:firstLine="707"/>
        <w:contextualSpacing/>
        <w:jc w:val="both"/>
        <w:rPr>
          <w:rFonts w:ascii="Times New Roman" w:eastAsia="Times New Roman" w:hAnsi="Times New Roman" w:cs="Times New Roman"/>
          <w:sz w:val="28"/>
        </w:rPr>
      </w:pPr>
      <w:r w:rsidRPr="00F014DF">
        <w:rPr>
          <w:rFonts w:ascii="Times New Roman" w:eastAsia="Times New Roman" w:hAnsi="Times New Roman" w:cs="Times New Roman"/>
          <w:b/>
          <w:i/>
          <w:sz w:val="28"/>
        </w:rPr>
        <w:t>Основнойпериод(5-17дни</w:t>
      </w:r>
      <w:r w:rsidR="00E96C6E">
        <w:rPr>
          <w:rFonts w:ascii="Times New Roman" w:eastAsia="Times New Roman" w:hAnsi="Times New Roman" w:cs="Times New Roman"/>
          <w:b/>
          <w:i/>
          <w:sz w:val="28"/>
        </w:rPr>
        <w:t xml:space="preserve"> </w:t>
      </w:r>
      <w:r w:rsidRPr="00F014DF">
        <w:rPr>
          <w:rFonts w:ascii="Times New Roman" w:eastAsia="Times New Roman" w:hAnsi="Times New Roman" w:cs="Times New Roman"/>
          <w:b/>
          <w:i/>
          <w:sz w:val="28"/>
        </w:rPr>
        <w:t>смены)</w:t>
      </w:r>
      <w:r w:rsidRPr="00F014DF">
        <w:rPr>
          <w:rFonts w:ascii="Times New Roman" w:eastAsia="Times New Roman" w:hAnsi="Times New Roman" w:cs="Times New Roman"/>
          <w:sz w:val="28"/>
        </w:rPr>
        <w:t>–орлята</w:t>
      </w:r>
      <w:r w:rsidR="00E96C6E">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отправляются</w:t>
      </w:r>
      <w:r w:rsidR="00E96C6E">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в</w:t>
      </w:r>
      <w:r w:rsidR="00E96C6E">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путешествие</w:t>
      </w:r>
      <w:r w:rsidR="00E96C6E">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понеизвестнойстране,открывать</w:t>
      </w:r>
      <w:r w:rsidR="00E96C6E">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которую</w:t>
      </w:r>
      <w:r w:rsidR="00E96C6E">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им</w:t>
      </w:r>
      <w:r w:rsidR="00E96C6E">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помогают</w:t>
      </w:r>
      <w:r w:rsidR="00E96C6E">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невидимые</w:t>
      </w:r>
      <w:r w:rsidR="00E96C6E">
        <w:rPr>
          <w:rFonts w:ascii="Times New Roman" w:eastAsia="Times New Roman" w:hAnsi="Times New Roman" w:cs="Times New Roman"/>
          <w:sz w:val="28"/>
        </w:rPr>
        <w:t xml:space="preserve"> </w:t>
      </w:r>
      <w:r w:rsidRPr="00F014DF">
        <w:rPr>
          <w:rFonts w:ascii="Times New Roman" w:eastAsia="Times New Roman" w:hAnsi="Times New Roman" w:cs="Times New Roman"/>
          <w:sz w:val="28"/>
        </w:rPr>
        <w:t>жители.</w:t>
      </w:r>
    </w:p>
    <w:p w:rsidR="00F014DF" w:rsidRPr="00F014DF" w:rsidRDefault="00F014DF" w:rsidP="00F014DF">
      <w:pPr>
        <w:widowControl w:val="0"/>
        <w:autoSpaceDE w:val="0"/>
        <w:autoSpaceDN w:val="0"/>
        <w:spacing w:after="0" w:line="240" w:lineRule="auto"/>
        <w:ind w:left="930"/>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Задачи</w:t>
      </w:r>
      <w:r w:rsidR="00E96C6E">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основного</w:t>
      </w:r>
      <w:r w:rsidR="00E96C6E">
        <w:rPr>
          <w:rFonts w:ascii="Times New Roman" w:eastAsia="Times New Roman" w:hAnsi="Times New Roman" w:cs="Times New Roman"/>
          <w:sz w:val="28"/>
          <w:szCs w:val="28"/>
        </w:rPr>
        <w:t xml:space="preserve"> </w:t>
      </w:r>
      <w:r w:rsidRPr="00F014DF">
        <w:rPr>
          <w:rFonts w:ascii="Times New Roman" w:eastAsia="Times New Roman" w:hAnsi="Times New Roman" w:cs="Times New Roman"/>
          <w:sz w:val="28"/>
          <w:szCs w:val="28"/>
        </w:rPr>
        <w:t>периода:</w:t>
      </w:r>
    </w:p>
    <w:p w:rsidR="00F014DF" w:rsidRPr="00F014DF" w:rsidRDefault="00F014DF" w:rsidP="00F014DF">
      <w:pPr>
        <w:widowControl w:val="0"/>
        <w:numPr>
          <w:ilvl w:val="0"/>
          <w:numId w:val="8"/>
        </w:numPr>
        <w:tabs>
          <w:tab w:val="left" w:pos="1355"/>
        </w:tabs>
        <w:autoSpaceDE w:val="0"/>
        <w:autoSpaceDN w:val="0"/>
        <w:spacing w:after="0" w:line="240" w:lineRule="auto"/>
        <w:ind w:right="232" w:firstLine="707"/>
        <w:contextualSpacing/>
        <w:jc w:val="both"/>
        <w:rPr>
          <w:rFonts w:ascii="Times New Roman" w:eastAsia="Times New Roman" w:hAnsi="Times New Roman" w:cs="Times New Roman"/>
          <w:sz w:val="28"/>
        </w:rPr>
      </w:pPr>
      <w:r w:rsidRPr="00F014DF">
        <w:rPr>
          <w:rFonts w:ascii="Times New Roman" w:eastAsia="Times New Roman" w:hAnsi="Times New Roman" w:cs="Times New Roman"/>
          <w:sz w:val="28"/>
        </w:rPr>
        <w:t>знакомствоскультурнымитрадициямиинациональнымиценностямироссийского народа,изучениебогатствнашейРодины;</w:t>
      </w:r>
    </w:p>
    <w:p w:rsidR="00F014DF" w:rsidRPr="00F014DF" w:rsidRDefault="00F014DF" w:rsidP="00F014DF">
      <w:pPr>
        <w:widowControl w:val="0"/>
        <w:numPr>
          <w:ilvl w:val="0"/>
          <w:numId w:val="8"/>
        </w:numPr>
        <w:tabs>
          <w:tab w:val="left" w:pos="1355"/>
        </w:tabs>
        <w:autoSpaceDE w:val="0"/>
        <w:autoSpaceDN w:val="0"/>
        <w:spacing w:after="0" w:line="240" w:lineRule="auto"/>
        <w:ind w:right="228" w:firstLine="707"/>
        <w:contextualSpacing/>
        <w:jc w:val="both"/>
        <w:rPr>
          <w:rFonts w:ascii="Times New Roman" w:eastAsia="Times New Roman" w:hAnsi="Times New Roman" w:cs="Times New Roman"/>
          <w:sz w:val="28"/>
        </w:rPr>
      </w:pPr>
      <w:r w:rsidRPr="00F014DF">
        <w:rPr>
          <w:rFonts w:ascii="Times New Roman" w:eastAsia="Times New Roman" w:hAnsi="Times New Roman" w:cs="Times New Roman"/>
          <w:sz w:val="28"/>
        </w:rPr>
        <w:t>поддержаниеблагоприятногоэмоционально-психологическогоклимата;</w:t>
      </w:r>
    </w:p>
    <w:p w:rsidR="00F014DF" w:rsidRPr="00F014DF" w:rsidRDefault="00F014DF" w:rsidP="00F014DF">
      <w:pPr>
        <w:widowControl w:val="0"/>
        <w:numPr>
          <w:ilvl w:val="0"/>
          <w:numId w:val="8"/>
        </w:numPr>
        <w:tabs>
          <w:tab w:val="left" w:pos="1355"/>
        </w:tabs>
        <w:autoSpaceDE w:val="0"/>
        <w:autoSpaceDN w:val="0"/>
        <w:spacing w:after="0" w:line="240" w:lineRule="auto"/>
        <w:ind w:right="230" w:firstLine="707"/>
        <w:contextualSpacing/>
        <w:jc w:val="both"/>
        <w:rPr>
          <w:rFonts w:ascii="Times New Roman" w:eastAsia="Times New Roman" w:hAnsi="Times New Roman" w:cs="Times New Roman"/>
          <w:sz w:val="28"/>
        </w:rPr>
      </w:pPr>
      <w:r w:rsidRPr="00F014DF">
        <w:rPr>
          <w:rFonts w:ascii="Times New Roman" w:eastAsia="Times New Roman" w:hAnsi="Times New Roman" w:cs="Times New Roman"/>
          <w:sz w:val="28"/>
        </w:rPr>
        <w:t>созданиеусловийдляпроявлениякаждымребёнкоминдивидуальности, его творческого и нравственного потенциала, активностииинициативы;</w:t>
      </w:r>
    </w:p>
    <w:p w:rsidR="00F014DF" w:rsidRPr="00F014DF" w:rsidRDefault="00F014DF" w:rsidP="00F014DF">
      <w:pPr>
        <w:widowControl w:val="0"/>
        <w:numPr>
          <w:ilvl w:val="0"/>
          <w:numId w:val="8"/>
        </w:numPr>
        <w:tabs>
          <w:tab w:val="left" w:pos="1355"/>
        </w:tabs>
        <w:autoSpaceDE w:val="0"/>
        <w:autoSpaceDN w:val="0"/>
        <w:spacing w:after="0" w:line="240" w:lineRule="auto"/>
        <w:ind w:left="1354" w:hanging="425"/>
        <w:contextualSpacing/>
        <w:jc w:val="both"/>
        <w:rPr>
          <w:rFonts w:ascii="Times New Roman" w:eastAsia="Times New Roman" w:hAnsi="Times New Roman" w:cs="Times New Roman"/>
          <w:sz w:val="28"/>
        </w:rPr>
      </w:pPr>
      <w:r w:rsidRPr="00F014DF">
        <w:rPr>
          <w:rFonts w:ascii="Times New Roman" w:eastAsia="Times New Roman" w:hAnsi="Times New Roman" w:cs="Times New Roman"/>
          <w:sz w:val="28"/>
        </w:rPr>
        <w:t>приобщениедетейкздоровомуобразужизни;</w:t>
      </w:r>
    </w:p>
    <w:p w:rsidR="00F014DF" w:rsidRPr="00F014DF" w:rsidRDefault="00F014DF" w:rsidP="00F014DF">
      <w:pPr>
        <w:widowControl w:val="0"/>
        <w:numPr>
          <w:ilvl w:val="0"/>
          <w:numId w:val="8"/>
        </w:numPr>
        <w:tabs>
          <w:tab w:val="left" w:pos="1355"/>
        </w:tabs>
        <w:autoSpaceDE w:val="0"/>
        <w:autoSpaceDN w:val="0"/>
        <w:spacing w:after="0" w:line="240" w:lineRule="auto"/>
        <w:ind w:left="1354" w:hanging="425"/>
        <w:contextualSpacing/>
        <w:jc w:val="both"/>
        <w:rPr>
          <w:rFonts w:ascii="Times New Roman" w:eastAsia="Times New Roman" w:hAnsi="Times New Roman" w:cs="Times New Roman"/>
          <w:sz w:val="28"/>
        </w:rPr>
      </w:pPr>
      <w:r w:rsidRPr="00F014DF">
        <w:rPr>
          <w:rFonts w:ascii="Times New Roman" w:eastAsia="Times New Roman" w:hAnsi="Times New Roman" w:cs="Times New Roman"/>
          <w:sz w:val="28"/>
        </w:rPr>
        <w:t>формированиенормвзаимоотношенийвнутриколлектива.</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3"/>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80"/>
        <w:gridCol w:w="6779"/>
      </w:tblGrid>
      <w:tr w:rsidR="00F014DF" w:rsidRPr="00F014DF" w:rsidTr="00F014DF">
        <w:trPr>
          <w:trHeight w:val="567"/>
        </w:trPr>
        <w:tc>
          <w:tcPr>
            <w:tcW w:w="2780" w:type="dxa"/>
            <w:tcBorders>
              <w:top w:val="single" w:sz="4" w:space="0" w:color="000000"/>
              <w:left w:val="single" w:sz="4" w:space="0" w:color="000000"/>
              <w:bottom w:val="single" w:sz="4" w:space="0" w:color="000000"/>
              <w:right w:val="single" w:sz="4" w:space="0" w:color="000000"/>
            </w:tcBorders>
            <w:hideMark/>
          </w:tcPr>
          <w:p w:rsidR="00F014DF" w:rsidRPr="00F014DF" w:rsidRDefault="00F014DF" w:rsidP="00F014DF">
            <w:pPr>
              <w:ind w:left="990" w:right="116" w:hanging="850"/>
              <w:contextualSpacing/>
              <w:rPr>
                <w:rFonts w:ascii="Times New Roman" w:eastAsia="Times New Roman" w:hAnsi="Times New Roman"/>
                <w:b/>
                <w:sz w:val="24"/>
                <w:szCs w:val="24"/>
              </w:rPr>
            </w:pPr>
            <w:r w:rsidRPr="00F014DF">
              <w:rPr>
                <w:rFonts w:ascii="Times New Roman" w:eastAsia="Times New Roman" w:hAnsi="Times New Roman"/>
                <w:b/>
                <w:sz w:val="24"/>
                <w:szCs w:val="24"/>
              </w:rPr>
              <w:t>Ключевыесобытияидела</w:t>
            </w:r>
          </w:p>
        </w:tc>
        <w:tc>
          <w:tcPr>
            <w:tcW w:w="6779" w:type="dxa"/>
            <w:tcBorders>
              <w:top w:val="single" w:sz="4" w:space="0" w:color="000000"/>
              <w:left w:val="single" w:sz="4" w:space="0" w:color="000000"/>
              <w:bottom w:val="single" w:sz="4" w:space="0" w:color="000000"/>
              <w:right w:val="single" w:sz="4" w:space="0" w:color="000000"/>
            </w:tcBorders>
            <w:hideMark/>
          </w:tcPr>
          <w:p w:rsidR="00F014DF" w:rsidRPr="00F014DF" w:rsidRDefault="00F014DF" w:rsidP="00F014DF">
            <w:pPr>
              <w:ind w:left="1780"/>
              <w:contextualSpacing/>
              <w:rPr>
                <w:rFonts w:ascii="Times New Roman" w:eastAsia="Times New Roman" w:hAnsi="Times New Roman"/>
                <w:b/>
                <w:sz w:val="24"/>
                <w:szCs w:val="24"/>
              </w:rPr>
            </w:pPr>
            <w:r w:rsidRPr="00F014DF">
              <w:rPr>
                <w:rFonts w:ascii="Times New Roman" w:eastAsia="Times New Roman" w:hAnsi="Times New Roman"/>
                <w:b/>
                <w:sz w:val="24"/>
                <w:szCs w:val="24"/>
              </w:rPr>
              <w:t>Описаниеключевыхдел</w:t>
            </w:r>
          </w:p>
        </w:tc>
      </w:tr>
      <w:tr w:rsidR="00F014DF" w:rsidRPr="00F014DF" w:rsidTr="00F014DF">
        <w:trPr>
          <w:trHeight w:val="425"/>
        </w:trPr>
        <w:tc>
          <w:tcPr>
            <w:tcW w:w="9559"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707"/>
              <w:contextualSpacing/>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5-йденьсмены.Тематическийдень«Национальныеигрыизабавы»</w:t>
            </w:r>
          </w:p>
        </w:tc>
      </w:tr>
      <w:tr w:rsidR="00F014DF" w:rsidRPr="00F014DF" w:rsidTr="00F014DF">
        <w:trPr>
          <w:trHeight w:val="1970"/>
        </w:trPr>
        <w:tc>
          <w:tcPr>
            <w:tcW w:w="2780" w:type="dxa"/>
            <w:tcBorders>
              <w:top w:val="single" w:sz="4" w:space="0" w:color="000000"/>
              <w:left w:val="single" w:sz="4" w:space="0" w:color="000000"/>
              <w:bottom w:val="nil"/>
              <w:right w:val="single" w:sz="4" w:space="0" w:color="000000"/>
            </w:tcBorders>
          </w:tcPr>
          <w:p w:rsidR="00F014DF" w:rsidRPr="0055067B" w:rsidRDefault="00F014DF" w:rsidP="00F014DF">
            <w:pPr>
              <w:ind w:left="100" w:right="604"/>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Время отрядноготворчества</w:t>
            </w:r>
          </w:p>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«Мы–Орлята!»</w:t>
            </w:r>
          </w:p>
          <w:p w:rsidR="00F014DF" w:rsidRPr="0055067B" w:rsidRDefault="00F014DF" w:rsidP="00F014DF">
            <w:pPr>
              <w:contextualSpacing/>
              <w:rPr>
                <w:rFonts w:ascii="Times New Roman" w:eastAsia="Times New Roman" w:hAnsi="Times New Roman"/>
                <w:sz w:val="24"/>
                <w:szCs w:val="24"/>
                <w:lang w:val="ru-RU"/>
              </w:rPr>
            </w:pPr>
          </w:p>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(уровеньотряда)</w:t>
            </w:r>
          </w:p>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Приложение5</w:t>
            </w:r>
          </w:p>
        </w:tc>
        <w:tc>
          <w:tcPr>
            <w:tcW w:w="6779"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97" w:right="95"/>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НаправленоназнакомстводетейснациональнымииграмиизабавамиРоссии/регионаРоссийскойФедерации.Врамкахделаребятарассматриваютспектр национальных игр и забав и более подробнознакомятсясоднойконкретнойигрой,заранееопределённойжребием.</w:t>
            </w:r>
          </w:p>
        </w:tc>
      </w:tr>
      <w:tr w:rsidR="00F014DF" w:rsidRPr="00F014DF" w:rsidTr="00F014DF">
        <w:trPr>
          <w:trHeight w:val="686"/>
        </w:trPr>
        <w:tc>
          <w:tcPr>
            <w:tcW w:w="2780" w:type="dxa"/>
            <w:tcBorders>
              <w:top w:val="nil"/>
              <w:left w:val="single" w:sz="4" w:space="0" w:color="000000"/>
              <w:bottom w:val="single" w:sz="4" w:space="0" w:color="000000"/>
              <w:right w:val="single" w:sz="4" w:space="0" w:color="000000"/>
            </w:tcBorders>
          </w:tcPr>
          <w:p w:rsidR="00F014DF" w:rsidRPr="0055067B" w:rsidRDefault="00F014DF" w:rsidP="00F014DF">
            <w:pPr>
              <w:contextualSpacing/>
              <w:rPr>
                <w:rFonts w:ascii="Times New Roman" w:eastAsia="Times New Roman" w:hAnsi="Times New Roman"/>
                <w:sz w:val="24"/>
                <w:szCs w:val="24"/>
                <w:lang w:val="ru-RU"/>
              </w:rPr>
            </w:pPr>
          </w:p>
        </w:tc>
        <w:tc>
          <w:tcPr>
            <w:tcW w:w="6779" w:type="dxa"/>
            <w:tcBorders>
              <w:top w:val="nil"/>
              <w:left w:val="single" w:sz="4" w:space="0" w:color="000000"/>
              <w:bottom w:val="single" w:sz="4" w:space="0" w:color="000000"/>
              <w:right w:val="single" w:sz="4" w:space="0" w:color="000000"/>
            </w:tcBorders>
            <w:hideMark/>
          </w:tcPr>
          <w:p w:rsidR="00F014DF" w:rsidRPr="0055067B" w:rsidRDefault="00F014DF" w:rsidP="00F014DF">
            <w:pPr>
              <w:ind w:left="97"/>
              <w:contextualSpacing/>
              <w:rPr>
                <w:rFonts w:ascii="Times New Roman" w:eastAsia="Times New Roman" w:hAnsi="Times New Roman"/>
                <w:sz w:val="24"/>
                <w:szCs w:val="24"/>
                <w:lang w:val="ru-RU"/>
              </w:rPr>
            </w:pPr>
          </w:p>
        </w:tc>
      </w:tr>
      <w:tr w:rsidR="00F014DF" w:rsidRPr="00F014DF" w:rsidTr="00F014DF">
        <w:trPr>
          <w:trHeight w:val="686"/>
        </w:trPr>
        <w:tc>
          <w:tcPr>
            <w:tcW w:w="9559" w:type="dxa"/>
            <w:gridSpan w:val="2"/>
            <w:tcBorders>
              <w:top w:val="nil"/>
              <w:left w:val="single" w:sz="4" w:space="0" w:color="000000"/>
              <w:bottom w:val="single" w:sz="4" w:space="0" w:color="000000"/>
              <w:right w:val="single" w:sz="4" w:space="0" w:color="000000"/>
            </w:tcBorders>
            <w:hideMark/>
          </w:tcPr>
          <w:p w:rsidR="00F014DF" w:rsidRPr="0055067B" w:rsidRDefault="00F014DF" w:rsidP="00F014DF">
            <w:pPr>
              <w:ind w:left="97"/>
              <w:contextualSpacing/>
              <w:rPr>
                <w:rFonts w:ascii="Times New Roman" w:eastAsia="Times New Roman" w:hAnsi="Times New Roman"/>
                <w:sz w:val="24"/>
                <w:szCs w:val="24"/>
                <w:lang w:val="ru-RU"/>
              </w:rPr>
            </w:pPr>
            <w:r w:rsidRPr="0055067B">
              <w:rPr>
                <w:rFonts w:ascii="Times New Roman" w:eastAsia="Times New Roman" w:hAnsi="Times New Roman"/>
                <w:i/>
                <w:sz w:val="24"/>
                <w:szCs w:val="24"/>
                <w:lang w:val="ru-RU"/>
              </w:rPr>
              <w:t xml:space="preserve">    6-йденьсмены.Тематическийдень«Национальныеигрыизабавы»</w:t>
            </w:r>
          </w:p>
        </w:tc>
      </w:tr>
      <w:tr w:rsidR="00F014DF" w:rsidRPr="00F014DF" w:rsidTr="00F014DF">
        <w:trPr>
          <w:trHeight w:val="1261"/>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Игроваяпрограмма</w:t>
            </w:r>
          </w:p>
          <w:p w:rsidR="00F014DF" w:rsidRPr="0055067B" w:rsidRDefault="00F014DF" w:rsidP="00F014DF">
            <w:pPr>
              <w:ind w:left="100" w:right="1236"/>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«Мы – однакоманда!»</w:t>
            </w:r>
          </w:p>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(уровеньлагеря)</w:t>
            </w:r>
          </w:p>
        </w:tc>
        <w:tc>
          <w:tcPr>
            <w:tcW w:w="6779"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97" w:right="97"/>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Задания и игры на сплочение и командообразование ипроведение для других ребят своей игры, с которойонипознакомилисьвовремяотрядноготворчества</w:t>
            </w:r>
          </w:p>
          <w:p w:rsidR="00F014DF" w:rsidRPr="00F014DF" w:rsidRDefault="00F014DF" w:rsidP="00F014DF">
            <w:pPr>
              <w:ind w:left="97"/>
              <w:contextualSpacing/>
              <w:jc w:val="both"/>
              <w:rPr>
                <w:rFonts w:ascii="Times New Roman" w:eastAsia="Times New Roman" w:hAnsi="Times New Roman"/>
                <w:sz w:val="24"/>
                <w:szCs w:val="24"/>
              </w:rPr>
            </w:pPr>
            <w:r w:rsidRPr="00F014DF">
              <w:rPr>
                <w:rFonts w:ascii="Times New Roman" w:eastAsia="Times New Roman" w:hAnsi="Times New Roman"/>
                <w:sz w:val="24"/>
                <w:szCs w:val="24"/>
              </w:rPr>
              <w:t>«Мы–Орлята!»</w:t>
            </w:r>
          </w:p>
        </w:tc>
      </w:tr>
      <w:tr w:rsidR="00F014DF" w:rsidRPr="008E4B0E" w:rsidTr="00F014DF">
        <w:trPr>
          <w:trHeight w:val="500"/>
        </w:trPr>
        <w:tc>
          <w:tcPr>
            <w:tcW w:w="2780" w:type="dxa"/>
            <w:tcBorders>
              <w:top w:val="nil"/>
              <w:left w:val="single" w:sz="4" w:space="0" w:color="000000"/>
              <w:bottom w:val="single" w:sz="4" w:space="0" w:color="000000"/>
              <w:right w:val="single" w:sz="4" w:space="0" w:color="000000"/>
            </w:tcBorders>
            <w:hideMark/>
          </w:tcPr>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Приложение6</w:t>
            </w:r>
          </w:p>
        </w:tc>
        <w:tc>
          <w:tcPr>
            <w:tcW w:w="6779"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409"/>
        </w:trPr>
        <w:tc>
          <w:tcPr>
            <w:tcW w:w="9559"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657"/>
              <w:contextualSpacing/>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7-йденьсмены.Тематическийдень«Устноенародноетворчество»</w:t>
            </w:r>
          </w:p>
        </w:tc>
      </w:tr>
      <w:tr w:rsidR="00F014DF" w:rsidRPr="00F014DF" w:rsidTr="00F014DF">
        <w:trPr>
          <w:trHeight w:val="1401"/>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lastRenderedPageBreak/>
              <w:t>Конкурсзнатоков</w:t>
            </w:r>
          </w:p>
          <w:p w:rsidR="00F014DF" w:rsidRPr="0055067B" w:rsidRDefault="00F014DF" w:rsidP="00F014DF">
            <w:pPr>
              <w:ind w:left="100" w:right="575"/>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«Ларец народноймудрости»</w:t>
            </w:r>
          </w:p>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(уровеньотряда)</w:t>
            </w:r>
          </w:p>
        </w:tc>
        <w:tc>
          <w:tcPr>
            <w:tcW w:w="6779"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97" w:right="91"/>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КонкурснаправленназнакомстводетейсустнымнароднымтворчествомРоссии/регионаРоссийскойФедерации. Это могут быть сказы и сказки, рассказы,былины,повести,песни,пословицыипоговорки.</w:t>
            </w:r>
          </w:p>
        </w:tc>
      </w:tr>
      <w:tr w:rsidR="00F014DF" w:rsidRPr="008E4B0E" w:rsidTr="00F014DF">
        <w:trPr>
          <w:trHeight w:val="631"/>
        </w:trPr>
        <w:tc>
          <w:tcPr>
            <w:tcW w:w="2780" w:type="dxa"/>
            <w:tcBorders>
              <w:top w:val="nil"/>
              <w:left w:val="single" w:sz="4" w:space="0" w:color="000000"/>
              <w:bottom w:val="single" w:sz="4" w:space="0" w:color="000000"/>
              <w:right w:val="single" w:sz="4" w:space="0" w:color="000000"/>
            </w:tcBorders>
            <w:hideMark/>
          </w:tcPr>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Приложение7</w:t>
            </w:r>
          </w:p>
        </w:tc>
        <w:tc>
          <w:tcPr>
            <w:tcW w:w="6779"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631"/>
        </w:trPr>
        <w:tc>
          <w:tcPr>
            <w:tcW w:w="9559" w:type="dxa"/>
            <w:gridSpan w:val="2"/>
            <w:tcBorders>
              <w:top w:val="nil"/>
              <w:left w:val="single" w:sz="4" w:space="0" w:color="000000"/>
              <w:bottom w:val="single" w:sz="4" w:space="0" w:color="000000"/>
              <w:right w:val="single" w:sz="4" w:space="0" w:color="000000"/>
            </w:tcBorders>
            <w:hideMark/>
          </w:tcPr>
          <w:p w:rsidR="00F014DF" w:rsidRPr="0055067B" w:rsidRDefault="00F014DF" w:rsidP="00F014DF">
            <w:pPr>
              <w:ind w:left="97"/>
              <w:contextualSpacing/>
              <w:rPr>
                <w:rFonts w:ascii="Times New Roman" w:eastAsia="Times New Roman" w:hAnsi="Times New Roman"/>
                <w:sz w:val="24"/>
                <w:szCs w:val="24"/>
                <w:lang w:val="ru-RU"/>
              </w:rPr>
            </w:pPr>
            <w:r w:rsidRPr="0055067B">
              <w:rPr>
                <w:rFonts w:ascii="Times New Roman" w:eastAsia="Times New Roman" w:hAnsi="Times New Roman"/>
                <w:i/>
                <w:sz w:val="24"/>
                <w:szCs w:val="24"/>
                <w:lang w:val="ru-RU"/>
              </w:rPr>
              <w:t>8-йденьсмены.Тематическийдень«Устноенародноетворчество»</w:t>
            </w:r>
          </w:p>
        </w:tc>
      </w:tr>
      <w:tr w:rsidR="00F014DF" w:rsidRPr="00F014DF" w:rsidTr="00F014DF">
        <w:trPr>
          <w:trHeight w:val="1972"/>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Театральныйчас</w:t>
            </w:r>
          </w:p>
          <w:p w:rsidR="00F014DF" w:rsidRPr="0055067B" w:rsidRDefault="00F014DF" w:rsidP="00F014DF">
            <w:pPr>
              <w:ind w:left="100" w:right="235"/>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«Там, на неведомыхдорожках»</w:t>
            </w:r>
          </w:p>
          <w:p w:rsidR="00F014DF" w:rsidRPr="008E4B0E" w:rsidRDefault="00F014DF" w:rsidP="00F014DF">
            <w:pPr>
              <w:ind w:left="100"/>
              <w:contextualSpacing/>
              <w:rPr>
                <w:rFonts w:ascii="Times New Roman" w:eastAsia="Times New Roman" w:hAnsi="Times New Roman"/>
                <w:i/>
                <w:sz w:val="24"/>
                <w:szCs w:val="24"/>
                <w:lang w:val="ru-RU"/>
              </w:rPr>
            </w:pPr>
            <w:r w:rsidRPr="008E4B0E">
              <w:rPr>
                <w:rFonts w:ascii="Times New Roman" w:eastAsia="Times New Roman" w:hAnsi="Times New Roman"/>
                <w:i/>
                <w:sz w:val="24"/>
                <w:szCs w:val="24"/>
                <w:lang w:val="ru-RU"/>
              </w:rPr>
              <w:t>(уровеньлагеря)</w:t>
            </w:r>
          </w:p>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Приложение8</w:t>
            </w:r>
          </w:p>
        </w:tc>
        <w:tc>
          <w:tcPr>
            <w:tcW w:w="6779" w:type="dxa"/>
            <w:tcBorders>
              <w:top w:val="single" w:sz="4" w:space="0" w:color="000000"/>
              <w:left w:val="single" w:sz="4" w:space="0" w:color="000000"/>
              <w:bottom w:val="nil"/>
              <w:right w:val="single" w:sz="4" w:space="0" w:color="000000"/>
            </w:tcBorders>
            <w:hideMark/>
          </w:tcPr>
          <w:p w:rsidR="00F014DF" w:rsidRPr="00F014DF" w:rsidRDefault="00F014DF" w:rsidP="00F014DF">
            <w:pPr>
              <w:ind w:left="97" w:right="92"/>
              <w:contextualSpacing/>
              <w:jc w:val="both"/>
              <w:rPr>
                <w:rFonts w:ascii="Times New Roman" w:eastAsia="Times New Roman" w:hAnsi="Times New Roman"/>
                <w:sz w:val="24"/>
                <w:szCs w:val="24"/>
              </w:rPr>
            </w:pPr>
            <w:r w:rsidRPr="0055067B">
              <w:rPr>
                <w:rFonts w:ascii="Times New Roman" w:eastAsia="Times New Roman" w:hAnsi="Times New Roman"/>
                <w:sz w:val="24"/>
                <w:szCs w:val="24"/>
                <w:lang w:val="ru-RU"/>
              </w:rPr>
              <w:t>Ребята с помощью игрового приёма выбирают сказку,которую им предстоит инсценировать. Здесь и сейчасготовяткостюмыизподручныхсредств,придумываютпростыереплики,репетируют,послечегоначинаютсяпредставленияотрядов.</w:t>
            </w:r>
            <w:r w:rsidRPr="00F014DF">
              <w:rPr>
                <w:rFonts w:ascii="Times New Roman" w:eastAsia="Times New Roman" w:hAnsi="Times New Roman"/>
                <w:sz w:val="24"/>
                <w:szCs w:val="24"/>
              </w:rPr>
              <w:t>Далееучастниковждётсюрприз–экспромтнасценеотвожатых.</w:t>
            </w:r>
          </w:p>
        </w:tc>
      </w:tr>
      <w:tr w:rsidR="00F014DF" w:rsidRPr="008E4B0E" w:rsidTr="00F014DF">
        <w:trPr>
          <w:trHeight w:val="634"/>
        </w:trPr>
        <w:tc>
          <w:tcPr>
            <w:tcW w:w="2780" w:type="dxa"/>
            <w:tcBorders>
              <w:top w:val="nil"/>
              <w:left w:val="single" w:sz="4" w:space="0" w:color="000000"/>
              <w:bottom w:val="single" w:sz="4" w:space="0" w:color="000000"/>
              <w:right w:val="single" w:sz="4" w:space="0" w:color="000000"/>
            </w:tcBorders>
          </w:tcPr>
          <w:p w:rsidR="00F014DF" w:rsidRPr="00F014DF" w:rsidRDefault="00F014DF" w:rsidP="00F014DF">
            <w:pPr>
              <w:contextualSpacing/>
              <w:rPr>
                <w:rFonts w:ascii="Times New Roman" w:eastAsia="Times New Roman" w:hAnsi="Times New Roman"/>
                <w:sz w:val="24"/>
                <w:szCs w:val="24"/>
              </w:rPr>
            </w:pPr>
          </w:p>
        </w:tc>
        <w:tc>
          <w:tcPr>
            <w:tcW w:w="6779"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406"/>
        </w:trPr>
        <w:tc>
          <w:tcPr>
            <w:tcW w:w="9559"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436"/>
              <w:contextualSpacing/>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9-йденьсмены.Тематическийдень«Национальныеинародныетанцы»</w:t>
            </w:r>
          </w:p>
        </w:tc>
      </w:tr>
      <w:tr w:rsidR="00F014DF" w:rsidRPr="00F014DF" w:rsidTr="00F014DF">
        <w:trPr>
          <w:trHeight w:val="1304"/>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Танцевальныйчас</w:t>
            </w:r>
          </w:p>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«Вритмахдетства»</w:t>
            </w:r>
          </w:p>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(уровеньотряда)</w:t>
            </w:r>
          </w:p>
        </w:tc>
        <w:tc>
          <w:tcPr>
            <w:tcW w:w="6779"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97" w:right="92"/>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Делонаправленонаразучиваниесотрядомтанцевальногофлешмоба,которыйбудуттанцеватьвсе«ОрлятаРоссии»постраневопределённыйдень.</w:t>
            </w:r>
          </w:p>
        </w:tc>
      </w:tr>
      <w:tr w:rsidR="00F014DF" w:rsidRPr="008E4B0E" w:rsidTr="00F014DF">
        <w:trPr>
          <w:trHeight w:val="602"/>
        </w:trPr>
        <w:tc>
          <w:tcPr>
            <w:tcW w:w="2780" w:type="dxa"/>
            <w:tcBorders>
              <w:top w:val="nil"/>
              <w:left w:val="single" w:sz="4" w:space="0" w:color="000000"/>
              <w:bottom w:val="single" w:sz="4" w:space="0" w:color="000000"/>
              <w:right w:val="single" w:sz="4" w:space="0" w:color="000000"/>
            </w:tcBorders>
            <w:hideMark/>
          </w:tcPr>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Приложение9</w:t>
            </w:r>
          </w:p>
        </w:tc>
        <w:tc>
          <w:tcPr>
            <w:tcW w:w="6779"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602"/>
        </w:trPr>
        <w:tc>
          <w:tcPr>
            <w:tcW w:w="9559" w:type="dxa"/>
            <w:gridSpan w:val="2"/>
            <w:tcBorders>
              <w:top w:val="nil"/>
              <w:left w:val="single" w:sz="4" w:space="0" w:color="000000"/>
              <w:bottom w:val="single" w:sz="4" w:space="0" w:color="000000"/>
              <w:right w:val="single" w:sz="4" w:space="0" w:color="000000"/>
            </w:tcBorders>
            <w:hideMark/>
          </w:tcPr>
          <w:p w:rsidR="00F014DF" w:rsidRPr="0055067B" w:rsidRDefault="00F014DF" w:rsidP="00F014DF">
            <w:pPr>
              <w:contextualSpacing/>
              <w:rPr>
                <w:rFonts w:ascii="Times New Roman" w:eastAsia="Times New Roman" w:hAnsi="Times New Roman"/>
                <w:sz w:val="24"/>
                <w:szCs w:val="24"/>
                <w:lang w:val="ru-RU"/>
              </w:rPr>
            </w:pPr>
            <w:r w:rsidRPr="0055067B">
              <w:rPr>
                <w:rFonts w:ascii="Times New Roman" w:eastAsia="Times New Roman" w:hAnsi="Times New Roman"/>
                <w:i/>
                <w:sz w:val="24"/>
                <w:szCs w:val="24"/>
                <w:lang w:val="ru-RU"/>
              </w:rPr>
              <w:t>10-йденьсмены.Тематическийдень«Национальныеинародныетанцы»</w:t>
            </w:r>
          </w:p>
        </w:tc>
      </w:tr>
      <w:tr w:rsidR="00F014DF" w:rsidRPr="00F014DF" w:rsidTr="00F014DF">
        <w:trPr>
          <w:trHeight w:val="1184"/>
        </w:trPr>
        <w:tc>
          <w:tcPr>
            <w:tcW w:w="2780" w:type="dxa"/>
            <w:tcBorders>
              <w:top w:val="single" w:sz="4" w:space="0" w:color="000000"/>
              <w:left w:val="single" w:sz="4" w:space="0" w:color="000000"/>
              <w:bottom w:val="nil"/>
              <w:right w:val="single" w:sz="4" w:space="0" w:color="000000"/>
            </w:tcBorders>
            <w:hideMark/>
          </w:tcPr>
          <w:p w:rsidR="00F014DF" w:rsidRPr="00F014DF" w:rsidRDefault="00F014DF" w:rsidP="00F014DF">
            <w:pPr>
              <w:ind w:left="100" w:right="130"/>
              <w:contextualSpacing/>
              <w:rPr>
                <w:rFonts w:ascii="Times New Roman" w:eastAsia="Times New Roman" w:hAnsi="Times New Roman"/>
                <w:sz w:val="24"/>
                <w:szCs w:val="24"/>
              </w:rPr>
            </w:pPr>
            <w:r w:rsidRPr="00F014DF">
              <w:rPr>
                <w:rFonts w:ascii="Times New Roman" w:eastAsia="Times New Roman" w:hAnsi="Times New Roman"/>
                <w:sz w:val="24"/>
                <w:szCs w:val="24"/>
              </w:rPr>
              <w:t>Танцевальнаяпрограмма«Танцуемвместе!»</w:t>
            </w:r>
          </w:p>
        </w:tc>
        <w:tc>
          <w:tcPr>
            <w:tcW w:w="6779"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97" w:right="92"/>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Направленаназнакомстводетейснациональнымитанцами России/региона Российской Федерации, гдеониипробуютразучитьиисполнитьразные танцы.</w:t>
            </w:r>
          </w:p>
        </w:tc>
      </w:tr>
      <w:tr w:rsidR="00F014DF" w:rsidRPr="008E4B0E" w:rsidTr="00F014DF">
        <w:trPr>
          <w:trHeight w:val="293"/>
        </w:trPr>
        <w:tc>
          <w:tcPr>
            <w:tcW w:w="2780" w:type="dxa"/>
            <w:tcBorders>
              <w:top w:val="nil"/>
              <w:left w:val="single" w:sz="4" w:space="0" w:color="000000"/>
              <w:bottom w:val="single" w:sz="4" w:space="0" w:color="000000"/>
              <w:right w:val="single" w:sz="4" w:space="0" w:color="000000"/>
            </w:tcBorders>
            <w:hideMark/>
          </w:tcPr>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(уровеньлагеря)</w:t>
            </w:r>
          </w:p>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Приложение10</w:t>
            </w:r>
          </w:p>
        </w:tc>
        <w:tc>
          <w:tcPr>
            <w:tcW w:w="6779"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141"/>
        </w:trPr>
        <w:tc>
          <w:tcPr>
            <w:tcW w:w="9559"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410"/>
              <w:contextualSpacing/>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11-йденьсмены.Тематическийдень«Великиеизобретенияиоткрытия»</w:t>
            </w:r>
          </w:p>
        </w:tc>
      </w:tr>
      <w:tr w:rsidR="00F014DF" w:rsidRPr="00F014DF" w:rsidTr="00F014DF">
        <w:trPr>
          <w:trHeight w:val="421"/>
        </w:trPr>
        <w:tc>
          <w:tcPr>
            <w:tcW w:w="2780" w:type="dxa"/>
            <w:tcBorders>
              <w:top w:val="single" w:sz="4" w:space="0" w:color="000000"/>
              <w:left w:val="single" w:sz="4" w:space="0" w:color="000000"/>
              <w:bottom w:val="nil"/>
              <w:right w:val="single" w:sz="4" w:space="0" w:color="000000"/>
            </w:tcBorders>
            <w:hideMark/>
          </w:tcPr>
          <w:p w:rsidR="00F014DF" w:rsidRPr="00F014DF" w:rsidRDefault="00F014DF" w:rsidP="00F014DF">
            <w:pPr>
              <w:ind w:left="100"/>
              <w:contextualSpacing/>
              <w:rPr>
                <w:rFonts w:ascii="Times New Roman" w:eastAsia="Times New Roman" w:hAnsi="Times New Roman"/>
                <w:sz w:val="24"/>
                <w:szCs w:val="24"/>
              </w:rPr>
            </w:pPr>
            <w:r w:rsidRPr="00F014DF">
              <w:rPr>
                <w:rFonts w:ascii="Times New Roman" w:eastAsia="Times New Roman" w:hAnsi="Times New Roman"/>
                <w:sz w:val="24"/>
                <w:szCs w:val="24"/>
              </w:rPr>
              <w:t>Научно-</w:t>
            </w:r>
          </w:p>
        </w:tc>
        <w:tc>
          <w:tcPr>
            <w:tcW w:w="6779" w:type="dxa"/>
            <w:tcBorders>
              <w:top w:val="single" w:sz="4" w:space="0" w:color="000000"/>
              <w:left w:val="single" w:sz="4" w:space="0" w:color="000000"/>
              <w:bottom w:val="nil"/>
              <w:right w:val="single" w:sz="4" w:space="0" w:color="000000"/>
            </w:tcBorders>
            <w:hideMark/>
          </w:tcPr>
          <w:p w:rsidR="00F014DF" w:rsidRPr="0055067B" w:rsidRDefault="00F014DF" w:rsidP="00F014DF">
            <w:pPr>
              <w:tabs>
                <w:tab w:val="left" w:pos="1643"/>
                <w:tab w:val="left" w:pos="2562"/>
                <w:tab w:val="left" w:pos="2943"/>
                <w:tab w:val="left" w:pos="5009"/>
                <w:tab w:val="left" w:pos="5416"/>
              </w:tabs>
              <w:contextualSpacing/>
              <w:jc w:val="center"/>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Знакомство</w:t>
            </w:r>
            <w:r w:rsidRPr="0055067B">
              <w:rPr>
                <w:rFonts w:ascii="Times New Roman" w:eastAsia="Times New Roman" w:hAnsi="Times New Roman"/>
                <w:sz w:val="24"/>
                <w:szCs w:val="24"/>
                <w:lang w:val="ru-RU"/>
              </w:rPr>
              <w:tab/>
              <w:t>детей</w:t>
            </w:r>
            <w:r w:rsidRPr="0055067B">
              <w:rPr>
                <w:rFonts w:ascii="Times New Roman" w:eastAsia="Times New Roman" w:hAnsi="Times New Roman"/>
                <w:sz w:val="24"/>
                <w:szCs w:val="24"/>
                <w:lang w:val="ru-RU"/>
              </w:rPr>
              <w:tab/>
              <w:t>с</w:t>
            </w:r>
            <w:r w:rsidRPr="0055067B">
              <w:rPr>
                <w:rFonts w:ascii="Times New Roman" w:eastAsia="Times New Roman" w:hAnsi="Times New Roman"/>
                <w:sz w:val="24"/>
                <w:szCs w:val="24"/>
                <w:lang w:val="ru-RU"/>
              </w:rPr>
              <w:tab/>
              <w:t>изобретениями</w:t>
            </w:r>
            <w:r w:rsidRPr="0055067B">
              <w:rPr>
                <w:rFonts w:ascii="Times New Roman" w:eastAsia="Times New Roman" w:hAnsi="Times New Roman"/>
                <w:sz w:val="24"/>
                <w:szCs w:val="24"/>
                <w:lang w:val="ru-RU"/>
              </w:rPr>
              <w:tab/>
              <w:t>и</w:t>
            </w:r>
            <w:r w:rsidRPr="0055067B">
              <w:rPr>
                <w:rFonts w:ascii="Times New Roman" w:eastAsia="Times New Roman" w:hAnsi="Times New Roman"/>
                <w:sz w:val="24"/>
                <w:szCs w:val="24"/>
                <w:lang w:val="ru-RU"/>
              </w:rPr>
              <w:tab/>
              <w:t>великими</w:t>
            </w:r>
          </w:p>
        </w:tc>
      </w:tr>
      <w:tr w:rsidR="00F014DF" w:rsidRPr="00F014DF" w:rsidTr="00F014DF">
        <w:trPr>
          <w:trHeight w:val="321"/>
        </w:trPr>
        <w:tc>
          <w:tcPr>
            <w:tcW w:w="2780" w:type="dxa"/>
            <w:tcBorders>
              <w:top w:val="nil"/>
              <w:left w:val="single" w:sz="4" w:space="0" w:color="000000"/>
              <w:bottom w:val="nil"/>
              <w:right w:val="single" w:sz="4" w:space="0" w:color="000000"/>
            </w:tcBorders>
            <w:hideMark/>
          </w:tcPr>
          <w:p w:rsidR="00F014DF" w:rsidRPr="00F014DF" w:rsidRDefault="00F014DF" w:rsidP="00F014DF">
            <w:pPr>
              <w:ind w:left="100"/>
              <w:contextualSpacing/>
              <w:rPr>
                <w:rFonts w:ascii="Times New Roman" w:eastAsia="Times New Roman" w:hAnsi="Times New Roman"/>
                <w:sz w:val="24"/>
                <w:szCs w:val="24"/>
              </w:rPr>
            </w:pPr>
            <w:r w:rsidRPr="00F014DF">
              <w:rPr>
                <w:rFonts w:ascii="Times New Roman" w:eastAsia="Times New Roman" w:hAnsi="Times New Roman"/>
                <w:sz w:val="24"/>
                <w:szCs w:val="24"/>
              </w:rPr>
              <w:t>познавательные</w:t>
            </w:r>
          </w:p>
        </w:tc>
        <w:tc>
          <w:tcPr>
            <w:tcW w:w="6779" w:type="dxa"/>
            <w:tcBorders>
              <w:top w:val="nil"/>
              <w:left w:val="single" w:sz="4" w:space="0" w:color="000000"/>
              <w:bottom w:val="nil"/>
              <w:right w:val="single" w:sz="4" w:space="0" w:color="000000"/>
            </w:tcBorders>
            <w:hideMark/>
          </w:tcPr>
          <w:p w:rsidR="00F014DF" w:rsidRPr="0055067B" w:rsidRDefault="00F014DF" w:rsidP="00F014DF">
            <w:pPr>
              <w:ind w:right="1"/>
              <w:contextualSpacing/>
              <w:jc w:val="center"/>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открытиямиРоссии/регионаРоссийскойФедерациис</w:t>
            </w:r>
          </w:p>
        </w:tc>
      </w:tr>
      <w:tr w:rsidR="00F014DF" w:rsidRPr="00F014DF" w:rsidTr="00F014DF">
        <w:trPr>
          <w:trHeight w:val="321"/>
        </w:trPr>
        <w:tc>
          <w:tcPr>
            <w:tcW w:w="2780" w:type="dxa"/>
            <w:tcBorders>
              <w:top w:val="nil"/>
              <w:left w:val="single" w:sz="4" w:space="0" w:color="000000"/>
              <w:bottom w:val="nil"/>
              <w:right w:val="single" w:sz="4" w:space="0" w:color="000000"/>
            </w:tcBorders>
            <w:hideMark/>
          </w:tcPr>
          <w:p w:rsidR="00F014DF" w:rsidRPr="00F014DF" w:rsidRDefault="00F014DF" w:rsidP="00F014DF">
            <w:pPr>
              <w:ind w:left="100"/>
              <w:contextualSpacing/>
              <w:rPr>
                <w:rFonts w:ascii="Times New Roman" w:eastAsia="Times New Roman" w:hAnsi="Times New Roman"/>
                <w:sz w:val="24"/>
                <w:szCs w:val="24"/>
              </w:rPr>
            </w:pPr>
            <w:r w:rsidRPr="00F014DF">
              <w:rPr>
                <w:rFonts w:ascii="Times New Roman" w:eastAsia="Times New Roman" w:hAnsi="Times New Roman"/>
                <w:sz w:val="24"/>
                <w:szCs w:val="24"/>
              </w:rPr>
              <w:t>встречи«Мирнауки</w:t>
            </w:r>
          </w:p>
        </w:tc>
        <w:tc>
          <w:tcPr>
            <w:tcW w:w="6779" w:type="dxa"/>
            <w:tcBorders>
              <w:top w:val="nil"/>
              <w:left w:val="single" w:sz="4" w:space="0" w:color="000000"/>
              <w:bottom w:val="nil"/>
              <w:right w:val="single" w:sz="4" w:space="0" w:color="000000"/>
            </w:tcBorders>
            <w:hideMark/>
          </w:tcPr>
          <w:p w:rsidR="00F014DF" w:rsidRPr="0055067B" w:rsidRDefault="00F014DF" w:rsidP="00F014DF">
            <w:pPr>
              <w:ind w:left="1"/>
              <w:contextualSpacing/>
              <w:jc w:val="center"/>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помощьюприглашенныхучителейстаршихклассов</w:t>
            </w:r>
          </w:p>
        </w:tc>
      </w:tr>
      <w:tr w:rsidR="00F014DF" w:rsidRPr="00F014DF" w:rsidTr="00F014DF">
        <w:trPr>
          <w:trHeight w:val="423"/>
        </w:trPr>
        <w:tc>
          <w:tcPr>
            <w:tcW w:w="2780" w:type="dxa"/>
            <w:tcBorders>
              <w:top w:val="nil"/>
              <w:left w:val="single" w:sz="4" w:space="0" w:color="000000"/>
              <w:bottom w:val="single" w:sz="4" w:space="0" w:color="000000"/>
              <w:right w:val="single" w:sz="4" w:space="0" w:color="000000"/>
            </w:tcBorders>
            <w:hideMark/>
          </w:tcPr>
          <w:p w:rsidR="00F014DF" w:rsidRPr="0055067B" w:rsidRDefault="00F014DF" w:rsidP="00F014DF">
            <w:pPr>
              <w:contextualSpacing/>
              <w:rPr>
                <w:rFonts w:ascii="Times New Roman" w:eastAsia="Times New Roman" w:hAnsi="Times New Roman"/>
                <w:i/>
                <w:spacing w:val="-67"/>
                <w:sz w:val="24"/>
                <w:szCs w:val="24"/>
                <w:lang w:val="ru-RU"/>
              </w:rPr>
            </w:pPr>
            <w:r w:rsidRPr="0055067B">
              <w:rPr>
                <w:rFonts w:ascii="Times New Roman" w:eastAsia="Times New Roman" w:hAnsi="Times New Roman"/>
                <w:sz w:val="24"/>
                <w:szCs w:val="24"/>
                <w:lang w:val="ru-RU"/>
              </w:rPr>
              <w:t>вокруг меня»</w:t>
            </w:r>
            <w:r w:rsidRPr="0055067B">
              <w:rPr>
                <w:rFonts w:ascii="Times New Roman" w:eastAsia="Times New Roman" w:hAnsi="Times New Roman"/>
                <w:i/>
                <w:sz w:val="24"/>
                <w:szCs w:val="24"/>
                <w:lang w:val="ru-RU"/>
              </w:rPr>
              <w:t>(уровень отряда)</w:t>
            </w:r>
          </w:p>
          <w:p w:rsidR="00F014DF" w:rsidRPr="0055067B" w:rsidRDefault="00F014DF" w:rsidP="00F014DF">
            <w:pPr>
              <w:contextualSpacing/>
              <w:rPr>
                <w:rFonts w:ascii="Times New Roman" w:eastAsia="Times New Roman" w:hAnsi="Times New Roman"/>
                <w:sz w:val="24"/>
                <w:szCs w:val="24"/>
                <w:lang w:val="ru-RU"/>
              </w:rPr>
            </w:pPr>
            <w:r w:rsidRPr="0055067B">
              <w:rPr>
                <w:rFonts w:ascii="Times New Roman" w:eastAsia="Times New Roman" w:hAnsi="Times New Roman"/>
                <w:b/>
                <w:i/>
                <w:sz w:val="24"/>
                <w:szCs w:val="24"/>
                <w:lang w:val="ru-RU"/>
              </w:rPr>
              <w:t>Приложение11</w:t>
            </w:r>
          </w:p>
        </w:tc>
        <w:tc>
          <w:tcPr>
            <w:tcW w:w="6779" w:type="dxa"/>
            <w:tcBorders>
              <w:top w:val="nil"/>
              <w:left w:val="single" w:sz="4" w:space="0" w:color="000000"/>
              <w:bottom w:val="single" w:sz="4" w:space="0" w:color="000000"/>
              <w:right w:val="single" w:sz="4" w:space="0" w:color="000000"/>
            </w:tcBorders>
            <w:hideMark/>
          </w:tcPr>
          <w:p w:rsidR="00F014DF" w:rsidRPr="0055067B" w:rsidRDefault="00F014DF" w:rsidP="00F014DF">
            <w:pPr>
              <w:ind w:left="97" w:right="89"/>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по химии, физике, биологии, географии (или представителей кванториумов и других естественно-научных центров населённого пункта), которые могутпоказать практические опыты или рассказать о наукеинтересно и занимательно.</w:t>
            </w:r>
          </w:p>
          <w:p w:rsidR="00F014DF" w:rsidRPr="0055067B" w:rsidRDefault="00F014DF" w:rsidP="00F014DF">
            <w:pPr>
              <w:tabs>
                <w:tab w:val="left" w:pos="601"/>
                <w:tab w:val="left" w:pos="1749"/>
                <w:tab w:val="left" w:pos="2983"/>
                <w:tab w:val="left" w:pos="4490"/>
                <w:tab w:val="left" w:pos="6041"/>
              </w:tabs>
              <w:contextualSpacing/>
              <w:jc w:val="center"/>
              <w:rPr>
                <w:rFonts w:ascii="Times New Roman" w:eastAsia="Times New Roman" w:hAnsi="Times New Roman"/>
                <w:sz w:val="24"/>
                <w:szCs w:val="24"/>
                <w:lang w:val="ru-RU"/>
              </w:rPr>
            </w:pPr>
          </w:p>
        </w:tc>
      </w:tr>
      <w:tr w:rsidR="00F014DF" w:rsidRPr="00F014DF" w:rsidTr="00F014DF">
        <w:trPr>
          <w:trHeight w:val="1185"/>
        </w:trPr>
        <w:tc>
          <w:tcPr>
            <w:tcW w:w="2780" w:type="dxa"/>
            <w:tcBorders>
              <w:top w:val="single" w:sz="4" w:space="0" w:color="000000"/>
              <w:left w:val="single" w:sz="4" w:space="0" w:color="000000"/>
              <w:bottom w:val="nil"/>
              <w:right w:val="single" w:sz="4" w:space="0" w:color="000000"/>
            </w:tcBorders>
            <w:hideMark/>
          </w:tcPr>
          <w:p w:rsidR="00F014DF" w:rsidRPr="00F014DF" w:rsidRDefault="00F014DF" w:rsidP="00F014DF">
            <w:pPr>
              <w:ind w:left="100" w:right="1230"/>
              <w:contextualSpacing/>
              <w:rPr>
                <w:rFonts w:ascii="Times New Roman" w:eastAsia="Times New Roman" w:hAnsi="Times New Roman"/>
                <w:sz w:val="24"/>
                <w:szCs w:val="24"/>
              </w:rPr>
            </w:pPr>
            <w:r w:rsidRPr="00F014DF">
              <w:rPr>
                <w:rFonts w:ascii="Times New Roman" w:eastAsia="Times New Roman" w:hAnsi="Times New Roman"/>
                <w:sz w:val="24"/>
                <w:szCs w:val="24"/>
              </w:rPr>
              <w:t>Конкурснаяпрограмма</w:t>
            </w:r>
          </w:p>
          <w:p w:rsidR="00F014DF" w:rsidRPr="00F014DF" w:rsidRDefault="00F014DF" w:rsidP="00F014DF">
            <w:pPr>
              <w:ind w:left="100"/>
              <w:contextualSpacing/>
              <w:rPr>
                <w:rFonts w:ascii="Times New Roman" w:eastAsia="Times New Roman" w:hAnsi="Times New Roman"/>
                <w:sz w:val="24"/>
                <w:szCs w:val="24"/>
              </w:rPr>
            </w:pPr>
            <w:r w:rsidRPr="00F014DF">
              <w:rPr>
                <w:rFonts w:ascii="Times New Roman" w:eastAsia="Times New Roman" w:hAnsi="Times New Roman"/>
                <w:sz w:val="24"/>
                <w:szCs w:val="24"/>
              </w:rPr>
              <w:t>«Эврика!»</w:t>
            </w:r>
          </w:p>
        </w:tc>
        <w:tc>
          <w:tcPr>
            <w:tcW w:w="6779" w:type="dxa"/>
            <w:tcBorders>
              <w:top w:val="single" w:sz="4" w:space="0" w:color="000000"/>
              <w:left w:val="single" w:sz="4" w:space="0" w:color="000000"/>
              <w:bottom w:val="nil"/>
              <w:right w:val="single" w:sz="4" w:space="0" w:color="000000"/>
            </w:tcBorders>
            <w:hideMark/>
          </w:tcPr>
          <w:p w:rsidR="00F014DF" w:rsidRPr="00F014DF" w:rsidRDefault="00F014DF" w:rsidP="00F014DF">
            <w:pPr>
              <w:ind w:left="97" w:right="95"/>
              <w:contextualSpacing/>
              <w:jc w:val="both"/>
              <w:rPr>
                <w:rFonts w:ascii="Times New Roman" w:eastAsia="Times New Roman" w:hAnsi="Times New Roman"/>
                <w:sz w:val="24"/>
                <w:szCs w:val="24"/>
              </w:rPr>
            </w:pPr>
            <w:r w:rsidRPr="0055067B">
              <w:rPr>
                <w:rFonts w:ascii="Times New Roman" w:eastAsia="Times New Roman" w:hAnsi="Times New Roman"/>
                <w:sz w:val="24"/>
                <w:szCs w:val="24"/>
                <w:lang w:val="ru-RU"/>
              </w:rPr>
              <w:t xml:space="preserve">Соревнованиекомандпорешениюинтересныхкейсов, основанных на методике ТРИЗ. </w:t>
            </w:r>
            <w:r w:rsidRPr="00F014DF">
              <w:rPr>
                <w:rFonts w:ascii="Times New Roman" w:eastAsia="Times New Roman" w:hAnsi="Times New Roman"/>
                <w:sz w:val="24"/>
                <w:szCs w:val="24"/>
              </w:rPr>
              <w:t>Решивкейс,командадружновосклицает«Эврика!»</w:t>
            </w:r>
          </w:p>
        </w:tc>
      </w:tr>
      <w:tr w:rsidR="00F014DF" w:rsidRPr="008E4B0E" w:rsidTr="00F014DF">
        <w:trPr>
          <w:trHeight w:val="725"/>
        </w:trPr>
        <w:tc>
          <w:tcPr>
            <w:tcW w:w="2780" w:type="dxa"/>
            <w:tcBorders>
              <w:top w:val="nil"/>
              <w:left w:val="single" w:sz="4" w:space="0" w:color="000000"/>
              <w:bottom w:val="single" w:sz="4" w:space="0" w:color="000000"/>
              <w:right w:val="single" w:sz="4" w:space="0" w:color="000000"/>
            </w:tcBorders>
            <w:hideMark/>
          </w:tcPr>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(уровеньлагеря)</w:t>
            </w:r>
          </w:p>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Приложение12</w:t>
            </w:r>
          </w:p>
        </w:tc>
        <w:tc>
          <w:tcPr>
            <w:tcW w:w="6779"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556"/>
        </w:trPr>
        <w:tc>
          <w:tcPr>
            <w:tcW w:w="9559"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3991" w:right="477" w:hanging="3493"/>
              <w:contextualSpacing/>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lastRenderedPageBreak/>
              <w:t>12-й день смены. Тематический день «Природное богатство и полезныеископаемые»</w:t>
            </w:r>
          </w:p>
        </w:tc>
      </w:tr>
      <w:tr w:rsidR="00F014DF" w:rsidRPr="00F014DF" w:rsidTr="00F014DF">
        <w:trPr>
          <w:trHeight w:val="1317"/>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right="1183"/>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Экскурсия вдендропарк</w:t>
            </w:r>
          </w:p>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«Кладоваяприроды»</w:t>
            </w:r>
          </w:p>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(уровеньотряда)</w:t>
            </w:r>
          </w:p>
        </w:tc>
        <w:tc>
          <w:tcPr>
            <w:tcW w:w="6779" w:type="dxa"/>
            <w:tcBorders>
              <w:top w:val="single" w:sz="4" w:space="0" w:color="000000"/>
              <w:left w:val="single" w:sz="4" w:space="0" w:color="000000"/>
              <w:bottom w:val="nil"/>
              <w:right w:val="single" w:sz="4" w:space="0" w:color="000000"/>
            </w:tcBorders>
            <w:hideMark/>
          </w:tcPr>
          <w:p w:rsidR="00F014DF" w:rsidRPr="008E4B0E" w:rsidRDefault="00F014DF" w:rsidP="00F014DF">
            <w:pPr>
              <w:ind w:left="97" w:right="95"/>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Знакомстводетейсприроднымбогатствомиполезными ископаемыми России/региона РоссийскойФедерации.</w:t>
            </w:r>
            <w:r w:rsidRPr="008E4B0E">
              <w:rPr>
                <w:rFonts w:ascii="Times New Roman" w:eastAsia="Times New Roman" w:hAnsi="Times New Roman"/>
                <w:sz w:val="24"/>
                <w:szCs w:val="24"/>
                <w:lang w:val="ru-RU"/>
              </w:rPr>
              <w:t>Экскурсиястроитсяпопринципупоисковойисследовательскойдеятельности.</w:t>
            </w:r>
          </w:p>
        </w:tc>
      </w:tr>
      <w:tr w:rsidR="00F014DF" w:rsidRPr="008E4B0E" w:rsidTr="00F014DF">
        <w:trPr>
          <w:trHeight w:val="684"/>
        </w:trPr>
        <w:tc>
          <w:tcPr>
            <w:tcW w:w="2780" w:type="dxa"/>
            <w:tcBorders>
              <w:top w:val="nil"/>
              <w:left w:val="single" w:sz="4" w:space="0" w:color="000000"/>
              <w:bottom w:val="single" w:sz="4" w:space="0" w:color="000000"/>
              <w:right w:val="single" w:sz="4" w:space="0" w:color="000000"/>
            </w:tcBorders>
            <w:hideMark/>
          </w:tcPr>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Приложение13</w:t>
            </w:r>
          </w:p>
        </w:tc>
        <w:tc>
          <w:tcPr>
            <w:tcW w:w="6779"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1974"/>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Экологическийчас</w:t>
            </w:r>
          </w:p>
          <w:p w:rsidR="00F014DF" w:rsidRPr="0055067B" w:rsidRDefault="00F014DF" w:rsidP="00F014DF">
            <w:pPr>
              <w:ind w:left="100" w:right="803"/>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«Создание</w:t>
            </w:r>
            <w:r w:rsidRPr="0055067B">
              <w:rPr>
                <w:rFonts w:ascii="Times New Roman" w:eastAsia="Times New Roman" w:hAnsi="Times New Roman"/>
                <w:spacing w:val="-1"/>
                <w:sz w:val="24"/>
                <w:szCs w:val="24"/>
                <w:lang w:val="ru-RU"/>
              </w:rPr>
              <w:t>экологического</w:t>
            </w:r>
            <w:r w:rsidRPr="0055067B">
              <w:rPr>
                <w:rFonts w:ascii="Times New Roman" w:eastAsia="Times New Roman" w:hAnsi="Times New Roman"/>
                <w:sz w:val="24"/>
                <w:szCs w:val="24"/>
                <w:lang w:val="ru-RU"/>
              </w:rPr>
              <w:t>постера и егозащита»</w:t>
            </w:r>
          </w:p>
          <w:p w:rsidR="00F014DF" w:rsidRPr="008E4B0E" w:rsidRDefault="00F014DF" w:rsidP="00F014DF">
            <w:pPr>
              <w:ind w:left="100"/>
              <w:contextualSpacing/>
              <w:rPr>
                <w:rFonts w:ascii="Times New Roman" w:eastAsia="Times New Roman" w:hAnsi="Times New Roman"/>
                <w:i/>
                <w:sz w:val="24"/>
                <w:szCs w:val="24"/>
                <w:lang w:val="ru-RU"/>
              </w:rPr>
            </w:pPr>
            <w:r w:rsidRPr="008E4B0E">
              <w:rPr>
                <w:rFonts w:ascii="Times New Roman" w:eastAsia="Times New Roman" w:hAnsi="Times New Roman"/>
                <w:i/>
                <w:sz w:val="24"/>
                <w:szCs w:val="24"/>
                <w:lang w:val="ru-RU"/>
              </w:rPr>
              <w:t>(уровеньлагеря)</w:t>
            </w:r>
          </w:p>
        </w:tc>
        <w:tc>
          <w:tcPr>
            <w:tcW w:w="6779"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97" w:right="93"/>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Вовремяэкскурсииребятанабираютсязнанийивпечатлений. После этого отряду предлагают создатьэкологическийпостер,внесятудавсе,чтоонипочувствовалиизапомнили.Времянасозданиепостера ограничено. Итогом станет презентация всемиотрядамисвоихпостеровнаэкологическуютематику.</w:t>
            </w:r>
          </w:p>
        </w:tc>
      </w:tr>
      <w:tr w:rsidR="00F014DF" w:rsidRPr="008E4B0E" w:rsidTr="00F014DF">
        <w:trPr>
          <w:trHeight w:val="698"/>
        </w:trPr>
        <w:tc>
          <w:tcPr>
            <w:tcW w:w="2780" w:type="dxa"/>
            <w:tcBorders>
              <w:top w:val="nil"/>
              <w:left w:val="single" w:sz="4" w:space="0" w:color="000000"/>
              <w:bottom w:val="single" w:sz="4" w:space="0" w:color="000000"/>
              <w:right w:val="single" w:sz="4" w:space="0" w:color="000000"/>
            </w:tcBorders>
            <w:hideMark/>
          </w:tcPr>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Приложение14</w:t>
            </w:r>
          </w:p>
        </w:tc>
        <w:tc>
          <w:tcPr>
            <w:tcW w:w="6779"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698"/>
        </w:trPr>
        <w:tc>
          <w:tcPr>
            <w:tcW w:w="9559"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4231" w:right="321" w:hanging="3884"/>
              <w:contextualSpacing/>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13-й день смены. Тематический день «Прикладное творчество и народныеремёсла»</w:t>
            </w:r>
          </w:p>
        </w:tc>
      </w:tr>
      <w:tr w:rsidR="00F014DF" w:rsidRPr="00F014DF" w:rsidTr="00F014DF">
        <w:trPr>
          <w:trHeight w:val="844"/>
        </w:trPr>
        <w:tc>
          <w:tcPr>
            <w:tcW w:w="2780" w:type="dxa"/>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Мастер-классы</w:t>
            </w:r>
          </w:p>
          <w:p w:rsidR="00F014DF" w:rsidRPr="0055067B" w:rsidRDefault="00F014DF" w:rsidP="00F014DF">
            <w:pPr>
              <w:ind w:left="100"/>
              <w:contextualSpacing/>
              <w:rPr>
                <w:rFonts w:ascii="Times New Roman" w:eastAsia="Times New Roman" w:hAnsi="Times New Roman"/>
                <w:i/>
                <w:sz w:val="24"/>
                <w:szCs w:val="24"/>
                <w:lang w:val="ru-RU"/>
              </w:rPr>
            </w:pPr>
            <w:r w:rsidRPr="0055067B">
              <w:rPr>
                <w:rFonts w:ascii="Times New Roman" w:eastAsia="Times New Roman" w:hAnsi="Times New Roman"/>
                <w:sz w:val="24"/>
                <w:szCs w:val="24"/>
                <w:lang w:val="ru-RU"/>
              </w:rPr>
              <w:t>«Умелыеручки»</w:t>
            </w:r>
            <w:r w:rsidRPr="0055067B">
              <w:rPr>
                <w:rFonts w:ascii="Times New Roman" w:eastAsia="Times New Roman" w:hAnsi="Times New Roman"/>
                <w:i/>
                <w:sz w:val="24"/>
                <w:szCs w:val="24"/>
                <w:lang w:val="ru-RU"/>
              </w:rPr>
              <w:t xml:space="preserve"> (уровеньотряда)</w:t>
            </w:r>
          </w:p>
          <w:p w:rsidR="00F014DF" w:rsidRPr="008E4B0E" w:rsidRDefault="00F014DF" w:rsidP="00F014DF">
            <w:pPr>
              <w:ind w:left="100"/>
              <w:contextualSpacing/>
              <w:rPr>
                <w:rFonts w:ascii="Times New Roman" w:eastAsia="Times New Roman" w:hAnsi="Times New Roman"/>
                <w:sz w:val="24"/>
                <w:szCs w:val="24"/>
                <w:lang w:val="ru-RU"/>
              </w:rPr>
            </w:pPr>
            <w:r w:rsidRPr="008E4B0E">
              <w:rPr>
                <w:rFonts w:ascii="Times New Roman" w:eastAsia="Times New Roman" w:hAnsi="Times New Roman"/>
                <w:b/>
                <w:i/>
                <w:sz w:val="24"/>
                <w:szCs w:val="24"/>
                <w:lang w:val="ru-RU"/>
              </w:rPr>
              <w:t>Приложение15</w:t>
            </w:r>
          </w:p>
        </w:tc>
        <w:tc>
          <w:tcPr>
            <w:tcW w:w="6779" w:type="dxa"/>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97" w:right="93"/>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Посещение детьми дома творчества</w:t>
            </w:r>
            <w:r w:rsidRPr="0055067B">
              <w:rPr>
                <w:rFonts w:ascii="Times New Roman" w:eastAsia="Times New Roman" w:hAnsi="Times New Roman"/>
                <w:sz w:val="24"/>
                <w:szCs w:val="24"/>
                <w:lang w:val="ru-RU"/>
              </w:rPr>
              <w:tab/>
            </w:r>
            <w:r w:rsidRPr="0055067B">
              <w:rPr>
                <w:rFonts w:ascii="Times New Roman" w:eastAsia="Times New Roman" w:hAnsi="Times New Roman"/>
                <w:spacing w:val="-3"/>
                <w:sz w:val="24"/>
                <w:szCs w:val="24"/>
                <w:lang w:val="ru-RU"/>
              </w:rPr>
              <w:t>или</w:t>
            </w:r>
            <w:r w:rsidRPr="0055067B">
              <w:rPr>
                <w:rFonts w:ascii="Times New Roman" w:eastAsia="Times New Roman" w:hAnsi="Times New Roman"/>
                <w:sz w:val="24"/>
                <w:szCs w:val="24"/>
                <w:lang w:val="ru-RU"/>
              </w:rPr>
              <w:t xml:space="preserve">кружков/студий прикладного характера, где </w:t>
            </w:r>
            <w:r w:rsidRPr="0055067B">
              <w:rPr>
                <w:rFonts w:ascii="Times New Roman" w:eastAsia="Times New Roman" w:hAnsi="Times New Roman"/>
                <w:spacing w:val="-2"/>
                <w:sz w:val="24"/>
                <w:szCs w:val="24"/>
                <w:lang w:val="ru-RU"/>
              </w:rPr>
              <w:t xml:space="preserve">они </w:t>
            </w:r>
            <w:r w:rsidRPr="0055067B">
              <w:rPr>
                <w:rFonts w:ascii="Times New Roman" w:eastAsia="Times New Roman" w:hAnsi="Times New Roman"/>
                <w:sz w:val="24"/>
                <w:szCs w:val="24"/>
                <w:lang w:val="ru-RU"/>
              </w:rPr>
              <w:t>смогутрисовать,лепить,выжигать,шить,плестиит.д.</w:t>
            </w:r>
          </w:p>
          <w:p w:rsidR="00F014DF" w:rsidRPr="0055067B" w:rsidRDefault="00F014DF" w:rsidP="00F014DF">
            <w:pPr>
              <w:tabs>
                <w:tab w:val="left" w:pos="1966"/>
                <w:tab w:val="left" w:pos="2287"/>
                <w:tab w:val="left" w:pos="3322"/>
                <w:tab w:val="left" w:pos="4076"/>
                <w:tab w:val="left" w:pos="4420"/>
                <w:tab w:val="left" w:pos="5588"/>
                <w:tab w:val="left" w:pos="6233"/>
              </w:tabs>
              <w:ind w:left="97" w:right="93"/>
              <w:contextualSpacing/>
              <w:rPr>
                <w:rFonts w:ascii="Times New Roman" w:eastAsia="Times New Roman" w:hAnsi="Times New Roman"/>
                <w:sz w:val="24"/>
                <w:szCs w:val="24"/>
                <w:lang w:val="ru-RU"/>
              </w:rPr>
            </w:pPr>
          </w:p>
        </w:tc>
      </w:tr>
      <w:tr w:rsidR="00F014DF" w:rsidRPr="00F014DF" w:rsidTr="00F014DF">
        <w:trPr>
          <w:trHeight w:val="1516"/>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Играпо станциям</w:t>
            </w:r>
          </w:p>
          <w:p w:rsidR="00F014DF" w:rsidRPr="0055067B" w:rsidRDefault="00F014DF" w:rsidP="00F014DF">
            <w:pPr>
              <w:ind w:left="100" w:right="9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«Твори! Выдумывай!Пробуй!»</w:t>
            </w:r>
          </w:p>
          <w:p w:rsidR="00F014DF" w:rsidRPr="0055067B" w:rsidRDefault="00F014DF" w:rsidP="00F014DF">
            <w:pPr>
              <w:ind w:left="100"/>
              <w:contextualSpacing/>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(уровеньлагеря)</w:t>
            </w:r>
          </w:p>
        </w:tc>
        <w:tc>
          <w:tcPr>
            <w:tcW w:w="6779"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97" w:right="90"/>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Направленаназнакомстводетейсприкладнымтворчеством и народными ремёслами России/регионаРоссийскойФедерацииидаётвозможностьдетямузнатьонародныхремёслах,пофантазироватьисоздатьчто-тосвоё.</w:t>
            </w:r>
          </w:p>
        </w:tc>
      </w:tr>
      <w:tr w:rsidR="00F014DF" w:rsidRPr="008E4B0E" w:rsidTr="00F014DF">
        <w:trPr>
          <w:trHeight w:val="718"/>
        </w:trPr>
        <w:tc>
          <w:tcPr>
            <w:tcW w:w="2780" w:type="dxa"/>
            <w:tcBorders>
              <w:top w:val="nil"/>
              <w:left w:val="single" w:sz="4" w:space="0" w:color="000000"/>
              <w:bottom w:val="single" w:sz="4" w:space="0" w:color="000000"/>
              <w:right w:val="single" w:sz="4" w:space="0" w:color="000000"/>
            </w:tcBorders>
            <w:hideMark/>
          </w:tcPr>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Приложение16</w:t>
            </w:r>
          </w:p>
        </w:tc>
        <w:tc>
          <w:tcPr>
            <w:tcW w:w="6779"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265"/>
        </w:trPr>
        <w:tc>
          <w:tcPr>
            <w:tcW w:w="9559"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1243" w:right="1236"/>
              <w:contextualSpacing/>
              <w:jc w:val="center"/>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14-йденьсмены.Тематическийдень«Национальнаякухня»</w:t>
            </w:r>
          </w:p>
        </w:tc>
      </w:tr>
      <w:tr w:rsidR="00F014DF" w:rsidRPr="00F014DF" w:rsidTr="00F014DF">
        <w:trPr>
          <w:trHeight w:val="1559"/>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Настольнаяигра</w:t>
            </w:r>
          </w:p>
          <w:p w:rsidR="00F014DF" w:rsidRPr="0055067B" w:rsidRDefault="00F014DF" w:rsidP="00F014DF">
            <w:pPr>
              <w:ind w:left="100" w:right="1080"/>
              <w:contextualSpacing/>
              <w:rPr>
                <w:rFonts w:ascii="Times New Roman" w:eastAsia="Times New Roman" w:hAnsi="Times New Roman"/>
                <w:sz w:val="24"/>
                <w:szCs w:val="24"/>
                <w:lang w:val="ru-RU"/>
              </w:rPr>
            </w:pPr>
            <w:r w:rsidRPr="0055067B">
              <w:rPr>
                <w:rFonts w:ascii="Times New Roman" w:eastAsia="Times New Roman" w:hAnsi="Times New Roman"/>
                <w:spacing w:val="-1"/>
                <w:sz w:val="24"/>
                <w:szCs w:val="24"/>
                <w:lang w:val="ru-RU"/>
              </w:rPr>
              <w:t>«Экспедиция</w:t>
            </w:r>
            <w:r w:rsidRPr="0055067B">
              <w:rPr>
                <w:rFonts w:ascii="Times New Roman" w:eastAsia="Times New Roman" w:hAnsi="Times New Roman"/>
                <w:sz w:val="24"/>
                <w:szCs w:val="24"/>
                <w:lang w:val="ru-RU"/>
              </w:rPr>
              <w:t>вкусов»</w:t>
            </w:r>
          </w:p>
          <w:p w:rsidR="00F014DF" w:rsidRPr="0055067B" w:rsidRDefault="00F014DF" w:rsidP="00F014DF">
            <w:pPr>
              <w:ind w:left="100"/>
              <w:contextualSpacing/>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(уровеньотряда)</w:t>
            </w:r>
            <w:r w:rsidRPr="0055067B">
              <w:rPr>
                <w:rFonts w:ascii="Times New Roman" w:eastAsia="Times New Roman" w:hAnsi="Times New Roman"/>
                <w:b/>
                <w:i/>
                <w:sz w:val="24"/>
                <w:szCs w:val="24"/>
                <w:lang w:val="ru-RU"/>
              </w:rPr>
              <w:t xml:space="preserve"> Приложение17</w:t>
            </w:r>
          </w:p>
        </w:tc>
        <w:tc>
          <w:tcPr>
            <w:tcW w:w="6779" w:type="dxa"/>
            <w:tcBorders>
              <w:top w:val="single" w:sz="4" w:space="0" w:color="000000"/>
              <w:left w:val="single" w:sz="4" w:space="0" w:color="000000"/>
              <w:bottom w:val="nil"/>
              <w:right w:val="single" w:sz="4" w:space="0" w:color="000000"/>
            </w:tcBorders>
            <w:hideMark/>
          </w:tcPr>
          <w:p w:rsidR="00E96C6E" w:rsidRPr="0055067B" w:rsidRDefault="00F014DF" w:rsidP="00E96C6E">
            <w:pPr>
              <w:ind w:left="97"/>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В рамках игры дети знакомятся с периодом правленияпервого российского императора – Петра </w:t>
            </w:r>
            <w:r w:rsidRPr="00F014DF">
              <w:rPr>
                <w:rFonts w:ascii="Times New Roman" w:eastAsia="Times New Roman" w:hAnsi="Times New Roman"/>
                <w:sz w:val="24"/>
                <w:szCs w:val="24"/>
              </w:rPr>
              <w:t>I</w:t>
            </w:r>
            <w:r w:rsidRPr="0055067B">
              <w:rPr>
                <w:rFonts w:ascii="Times New Roman" w:eastAsia="Times New Roman" w:hAnsi="Times New Roman"/>
                <w:sz w:val="24"/>
                <w:szCs w:val="24"/>
                <w:lang w:val="ru-RU"/>
              </w:rPr>
              <w:t xml:space="preserve">, а именно стемипродуктами,которыеонзавёзвРоссию,исразнообразиемсовременныхрецептовизэтихпродуктов. </w:t>
            </w:r>
          </w:p>
          <w:p w:rsidR="00F014DF" w:rsidRPr="0055067B" w:rsidRDefault="00F014DF" w:rsidP="00F014DF">
            <w:pPr>
              <w:ind w:left="97" w:right="91"/>
              <w:contextualSpacing/>
              <w:jc w:val="both"/>
              <w:rPr>
                <w:rFonts w:ascii="Times New Roman" w:eastAsia="Times New Roman" w:hAnsi="Times New Roman"/>
                <w:sz w:val="24"/>
                <w:szCs w:val="24"/>
                <w:lang w:val="ru-RU"/>
              </w:rPr>
            </w:pPr>
          </w:p>
        </w:tc>
      </w:tr>
      <w:tr w:rsidR="00F014DF" w:rsidRPr="00F014DF" w:rsidTr="00F014DF">
        <w:trPr>
          <w:trHeight w:val="1686"/>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2" w:right="439"/>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Костюмированноекулинарноешоу</w:t>
            </w:r>
          </w:p>
          <w:p w:rsidR="00F014DF" w:rsidRPr="0055067B" w:rsidRDefault="00F014DF" w:rsidP="00F014DF">
            <w:pPr>
              <w:ind w:left="102"/>
              <w:contextualSpacing/>
              <w:rPr>
                <w:rFonts w:ascii="Times New Roman" w:eastAsia="Times New Roman" w:hAnsi="Times New Roman"/>
                <w:b/>
                <w:i/>
                <w:sz w:val="24"/>
                <w:szCs w:val="24"/>
                <w:lang w:val="ru-RU"/>
              </w:rPr>
            </w:pPr>
            <w:r w:rsidRPr="0055067B">
              <w:rPr>
                <w:rFonts w:ascii="Times New Roman" w:eastAsia="Times New Roman" w:hAnsi="Times New Roman"/>
                <w:sz w:val="24"/>
                <w:szCs w:val="24"/>
                <w:lang w:val="ru-RU"/>
              </w:rPr>
              <w:t xml:space="preserve">«Шкатулка рецептов» </w:t>
            </w:r>
            <w:r w:rsidRPr="0055067B">
              <w:rPr>
                <w:rFonts w:ascii="Times New Roman" w:eastAsia="Times New Roman" w:hAnsi="Times New Roman"/>
                <w:i/>
                <w:sz w:val="24"/>
                <w:szCs w:val="24"/>
                <w:lang w:val="ru-RU"/>
              </w:rPr>
              <w:t>(уровеньлагеря)</w:t>
            </w:r>
          </w:p>
          <w:p w:rsidR="00F014DF" w:rsidRPr="008E4B0E" w:rsidRDefault="00F014DF" w:rsidP="00F014DF">
            <w:pPr>
              <w:ind w:left="102"/>
              <w:contextualSpacing/>
              <w:rPr>
                <w:rFonts w:ascii="Times New Roman" w:eastAsia="Times New Roman" w:hAnsi="Times New Roman"/>
                <w:i/>
                <w:sz w:val="24"/>
                <w:szCs w:val="24"/>
                <w:lang w:val="ru-RU"/>
              </w:rPr>
            </w:pPr>
            <w:r w:rsidRPr="008E4B0E">
              <w:rPr>
                <w:rFonts w:ascii="Times New Roman" w:eastAsia="Times New Roman" w:hAnsi="Times New Roman"/>
                <w:b/>
                <w:i/>
                <w:sz w:val="24"/>
                <w:szCs w:val="24"/>
                <w:lang w:val="ru-RU"/>
              </w:rPr>
              <w:t>Приложение18</w:t>
            </w:r>
          </w:p>
        </w:tc>
        <w:tc>
          <w:tcPr>
            <w:tcW w:w="6779" w:type="dxa"/>
            <w:tcBorders>
              <w:top w:val="single" w:sz="4" w:space="0" w:color="000000"/>
              <w:left w:val="single" w:sz="4" w:space="0" w:color="000000"/>
              <w:bottom w:val="nil"/>
              <w:right w:val="single" w:sz="4" w:space="0" w:color="000000"/>
            </w:tcBorders>
          </w:tcPr>
          <w:p w:rsidR="00F014DF" w:rsidRPr="0055067B" w:rsidRDefault="00F014DF" w:rsidP="00F014DF">
            <w:pPr>
              <w:ind w:left="97" w:right="96"/>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ПредполагаетзнакомстводетейснациональнойкухнейнародовРоссии/регионаРоссийскойФедерации.</w:t>
            </w:r>
          </w:p>
          <w:p w:rsidR="00F014DF" w:rsidRPr="0055067B" w:rsidRDefault="00F014DF" w:rsidP="00F014DF">
            <w:pPr>
              <w:ind w:left="97"/>
              <w:contextualSpacing/>
              <w:rPr>
                <w:rFonts w:ascii="Times New Roman" w:eastAsia="Times New Roman" w:hAnsi="Times New Roman"/>
                <w:sz w:val="24"/>
                <w:szCs w:val="24"/>
                <w:lang w:val="ru-RU"/>
              </w:rPr>
            </w:pPr>
          </w:p>
          <w:p w:rsidR="00F014DF" w:rsidRPr="0055067B" w:rsidRDefault="00F014DF" w:rsidP="00F014DF">
            <w:pPr>
              <w:ind w:left="97"/>
              <w:contextualSpacing/>
              <w:rPr>
                <w:rFonts w:ascii="Times New Roman" w:eastAsia="Times New Roman" w:hAnsi="Times New Roman"/>
                <w:sz w:val="24"/>
                <w:szCs w:val="24"/>
                <w:lang w:val="ru-RU"/>
              </w:rPr>
            </w:pPr>
          </w:p>
        </w:tc>
      </w:tr>
      <w:tr w:rsidR="00F014DF" w:rsidRPr="00F014DF" w:rsidTr="00F014DF">
        <w:trPr>
          <w:trHeight w:val="306"/>
        </w:trPr>
        <w:tc>
          <w:tcPr>
            <w:tcW w:w="9559"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266"/>
              <w:contextualSpacing/>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15-йденьсмены.Тематическийдень«Открытыетайнывеликой страны»</w:t>
            </w:r>
          </w:p>
        </w:tc>
      </w:tr>
      <w:tr w:rsidR="00F014DF" w:rsidRPr="00F014DF" w:rsidTr="00F014DF">
        <w:trPr>
          <w:trHeight w:val="1809"/>
        </w:trPr>
        <w:tc>
          <w:tcPr>
            <w:tcW w:w="2780" w:type="dxa"/>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lastRenderedPageBreak/>
              <w:t>Тематическийчас</w:t>
            </w:r>
          </w:p>
          <w:p w:rsidR="00F014DF" w:rsidRPr="0055067B" w:rsidRDefault="00F014DF" w:rsidP="00F014DF">
            <w:pPr>
              <w:ind w:left="100"/>
              <w:contextualSpacing/>
              <w:rPr>
                <w:rFonts w:ascii="Times New Roman" w:eastAsia="Times New Roman" w:hAnsi="Times New Roman"/>
                <w:i/>
                <w:sz w:val="24"/>
                <w:szCs w:val="24"/>
                <w:lang w:val="ru-RU"/>
              </w:rPr>
            </w:pPr>
            <w:r w:rsidRPr="0055067B">
              <w:rPr>
                <w:rFonts w:ascii="Times New Roman" w:eastAsia="Times New Roman" w:hAnsi="Times New Roman"/>
                <w:sz w:val="24"/>
                <w:szCs w:val="24"/>
                <w:lang w:val="ru-RU"/>
              </w:rPr>
              <w:t>«ОткрываемРоссию»</w:t>
            </w:r>
            <w:r w:rsidRPr="0055067B">
              <w:rPr>
                <w:rFonts w:ascii="Times New Roman" w:eastAsia="Times New Roman" w:hAnsi="Times New Roman"/>
                <w:i/>
                <w:sz w:val="24"/>
                <w:szCs w:val="24"/>
                <w:lang w:val="ru-RU"/>
              </w:rPr>
              <w:t xml:space="preserve"> (уровеньотряда)</w:t>
            </w:r>
          </w:p>
          <w:p w:rsidR="00F014DF" w:rsidRPr="00F014DF" w:rsidRDefault="00F014DF" w:rsidP="00F014DF">
            <w:pPr>
              <w:ind w:left="100" w:right="76"/>
              <w:contextualSpacing/>
              <w:rPr>
                <w:rFonts w:ascii="Times New Roman" w:eastAsia="Times New Roman" w:hAnsi="Times New Roman"/>
                <w:sz w:val="24"/>
                <w:szCs w:val="24"/>
              </w:rPr>
            </w:pPr>
            <w:r w:rsidRPr="00F014DF">
              <w:rPr>
                <w:rFonts w:ascii="Times New Roman" w:eastAsia="Times New Roman" w:hAnsi="Times New Roman"/>
                <w:b/>
                <w:i/>
                <w:sz w:val="24"/>
                <w:szCs w:val="24"/>
              </w:rPr>
              <w:t>Приложение19</w:t>
            </w:r>
          </w:p>
        </w:tc>
        <w:tc>
          <w:tcPr>
            <w:tcW w:w="6779" w:type="dxa"/>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97"/>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Подведениеитоговпутешествияпонеизвестнойстране.Дляэтогоребятасобираютвсеэлементыкарты неизвестной страны, вспоминают, о чём узнализа 8 дней, и отгадывают название страны, по которойонипутешествовали(Россия).Педагограссказываето Государственныхсимволахнашейстраны.</w:t>
            </w:r>
          </w:p>
          <w:p w:rsidR="00F014DF" w:rsidRPr="0055067B" w:rsidRDefault="00F014DF" w:rsidP="00F014DF">
            <w:pPr>
              <w:ind w:left="97" w:right="96"/>
              <w:contextualSpacing/>
              <w:jc w:val="both"/>
              <w:rPr>
                <w:rFonts w:ascii="Times New Roman" w:eastAsia="Times New Roman" w:hAnsi="Times New Roman"/>
                <w:sz w:val="24"/>
                <w:szCs w:val="24"/>
                <w:lang w:val="ru-RU"/>
              </w:rPr>
            </w:pPr>
          </w:p>
        </w:tc>
      </w:tr>
      <w:tr w:rsidR="00F014DF" w:rsidRPr="00F014DF" w:rsidTr="00F014DF">
        <w:trPr>
          <w:trHeight w:val="1184"/>
        </w:trPr>
        <w:tc>
          <w:tcPr>
            <w:tcW w:w="2780" w:type="dxa"/>
            <w:tcBorders>
              <w:top w:val="single" w:sz="4" w:space="0" w:color="000000"/>
              <w:left w:val="single" w:sz="4" w:space="0" w:color="000000"/>
              <w:bottom w:val="nil"/>
              <w:right w:val="single" w:sz="4" w:space="0" w:color="000000"/>
            </w:tcBorders>
            <w:hideMark/>
          </w:tcPr>
          <w:p w:rsidR="00F014DF" w:rsidRPr="00F014DF" w:rsidRDefault="00F014DF" w:rsidP="00F014DF">
            <w:pPr>
              <w:ind w:left="100"/>
              <w:contextualSpacing/>
              <w:rPr>
                <w:rFonts w:ascii="Times New Roman" w:eastAsia="Times New Roman" w:hAnsi="Times New Roman"/>
                <w:sz w:val="24"/>
                <w:szCs w:val="24"/>
              </w:rPr>
            </w:pPr>
            <w:r w:rsidRPr="00F014DF">
              <w:rPr>
                <w:rFonts w:ascii="Times New Roman" w:eastAsia="Times New Roman" w:hAnsi="Times New Roman"/>
                <w:sz w:val="24"/>
                <w:szCs w:val="24"/>
              </w:rPr>
              <w:t>Телемост</w:t>
            </w:r>
          </w:p>
          <w:p w:rsidR="00F014DF" w:rsidRPr="00F014DF" w:rsidRDefault="00F014DF" w:rsidP="00F014DF">
            <w:pPr>
              <w:ind w:left="100" w:right="183"/>
              <w:contextualSpacing/>
              <w:rPr>
                <w:rFonts w:ascii="Times New Roman" w:eastAsia="Times New Roman" w:hAnsi="Times New Roman"/>
                <w:sz w:val="24"/>
                <w:szCs w:val="24"/>
              </w:rPr>
            </w:pPr>
            <w:r w:rsidRPr="00F014DF">
              <w:rPr>
                <w:rFonts w:ascii="Times New Roman" w:eastAsia="Times New Roman" w:hAnsi="Times New Roman"/>
                <w:sz w:val="24"/>
                <w:szCs w:val="24"/>
              </w:rPr>
              <w:t>«СодружествоорлятРоссии»</w:t>
            </w:r>
          </w:p>
        </w:tc>
        <w:tc>
          <w:tcPr>
            <w:tcW w:w="6779" w:type="dxa"/>
            <w:tcBorders>
              <w:top w:val="single" w:sz="4" w:space="0" w:color="000000"/>
              <w:left w:val="single" w:sz="4" w:space="0" w:color="000000"/>
              <w:bottom w:val="nil"/>
              <w:right w:val="single" w:sz="4" w:space="0" w:color="000000"/>
            </w:tcBorders>
            <w:hideMark/>
          </w:tcPr>
          <w:p w:rsidR="00F014DF" w:rsidRPr="008E4B0E" w:rsidRDefault="00F014DF" w:rsidP="00F014DF">
            <w:pPr>
              <w:ind w:left="97" w:right="91"/>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Онлайн-встреча с участниками смены «СодружествоорлятРоссии»вразныхрегионах.</w:t>
            </w:r>
            <w:r w:rsidRPr="008E4B0E">
              <w:rPr>
                <w:rFonts w:ascii="Times New Roman" w:eastAsia="Times New Roman" w:hAnsi="Times New Roman"/>
                <w:sz w:val="24"/>
                <w:szCs w:val="24"/>
                <w:lang w:val="ru-RU"/>
              </w:rPr>
              <w:t>Орлятаделятсявпечатлениями,общаются,танцуютобщийфлешмоб.</w:t>
            </w:r>
          </w:p>
        </w:tc>
      </w:tr>
      <w:tr w:rsidR="00F014DF" w:rsidRPr="008E4B0E" w:rsidTr="00F014DF">
        <w:trPr>
          <w:trHeight w:val="560"/>
        </w:trPr>
        <w:tc>
          <w:tcPr>
            <w:tcW w:w="2780" w:type="dxa"/>
            <w:tcBorders>
              <w:top w:val="nil"/>
              <w:left w:val="single" w:sz="4" w:space="0" w:color="000000"/>
              <w:bottom w:val="single" w:sz="4" w:space="0" w:color="000000"/>
              <w:right w:val="single" w:sz="4" w:space="0" w:color="000000"/>
            </w:tcBorders>
            <w:hideMark/>
          </w:tcPr>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(уровеньлагеря)</w:t>
            </w:r>
          </w:p>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Приложение20</w:t>
            </w:r>
          </w:p>
        </w:tc>
        <w:tc>
          <w:tcPr>
            <w:tcW w:w="6779"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1507"/>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right="224"/>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Праздничнаятанцевальнаяпрограмма «В кругудрузей»</w:t>
            </w:r>
          </w:p>
        </w:tc>
        <w:tc>
          <w:tcPr>
            <w:tcW w:w="6779"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97" w:right="95"/>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Направлена на эмоциональный подъём ребят в концепутешествия.Вовремятанцевальнойпрограммыребята исполняют выученный ими ранее флешмоб идругиетанцы.</w:t>
            </w:r>
          </w:p>
        </w:tc>
      </w:tr>
      <w:tr w:rsidR="00F014DF" w:rsidRPr="008E4B0E" w:rsidTr="00F014DF">
        <w:trPr>
          <w:trHeight w:val="620"/>
        </w:trPr>
        <w:tc>
          <w:tcPr>
            <w:tcW w:w="2780" w:type="dxa"/>
            <w:tcBorders>
              <w:top w:val="nil"/>
              <w:left w:val="single" w:sz="4" w:space="0" w:color="000000"/>
              <w:bottom w:val="single" w:sz="4" w:space="0" w:color="000000"/>
              <w:right w:val="single" w:sz="4" w:space="0" w:color="000000"/>
            </w:tcBorders>
            <w:hideMark/>
          </w:tcPr>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(уровеньлагеря)</w:t>
            </w:r>
          </w:p>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Приложение21</w:t>
            </w:r>
          </w:p>
        </w:tc>
        <w:tc>
          <w:tcPr>
            <w:tcW w:w="6779"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393"/>
        </w:trPr>
        <w:tc>
          <w:tcPr>
            <w:tcW w:w="9559"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1243" w:right="1233"/>
              <w:contextualSpacing/>
              <w:jc w:val="center"/>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16-й деньсмены.Тематическийдень«ЯимоясемьЯ»</w:t>
            </w:r>
          </w:p>
        </w:tc>
      </w:tr>
      <w:tr w:rsidR="00F014DF" w:rsidRPr="00F014DF" w:rsidTr="00F014DF">
        <w:trPr>
          <w:trHeight w:val="1277"/>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right="89"/>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Творческаямастерская «Подароксвоей семье»</w:t>
            </w:r>
          </w:p>
          <w:p w:rsidR="00F014DF" w:rsidRPr="008E4B0E" w:rsidRDefault="00F014DF" w:rsidP="00F014DF">
            <w:pPr>
              <w:ind w:left="100"/>
              <w:contextualSpacing/>
              <w:rPr>
                <w:rFonts w:ascii="Times New Roman" w:eastAsia="Times New Roman" w:hAnsi="Times New Roman"/>
                <w:i/>
                <w:sz w:val="24"/>
                <w:szCs w:val="24"/>
                <w:lang w:val="ru-RU"/>
              </w:rPr>
            </w:pPr>
            <w:r w:rsidRPr="008E4B0E">
              <w:rPr>
                <w:rFonts w:ascii="Times New Roman" w:eastAsia="Times New Roman" w:hAnsi="Times New Roman"/>
                <w:i/>
                <w:sz w:val="24"/>
                <w:szCs w:val="24"/>
                <w:lang w:val="ru-RU"/>
              </w:rPr>
              <w:t>(уровеньотряда)</w:t>
            </w:r>
            <w:r w:rsidRPr="008E4B0E">
              <w:rPr>
                <w:rFonts w:ascii="Times New Roman" w:eastAsia="Times New Roman" w:hAnsi="Times New Roman"/>
                <w:b/>
                <w:i/>
                <w:sz w:val="24"/>
                <w:szCs w:val="24"/>
                <w:lang w:val="ru-RU"/>
              </w:rPr>
              <w:t>Приложение22</w:t>
            </w:r>
          </w:p>
        </w:tc>
        <w:tc>
          <w:tcPr>
            <w:tcW w:w="6779"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97"/>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Созданиенебольшогоподаркасвоимирукамидляродных иблизких.</w:t>
            </w:r>
          </w:p>
          <w:p w:rsidR="00F014DF" w:rsidRPr="0055067B" w:rsidRDefault="00F014DF" w:rsidP="00F014DF">
            <w:pPr>
              <w:ind w:left="97"/>
              <w:contextualSpacing/>
              <w:rPr>
                <w:rFonts w:ascii="Times New Roman" w:eastAsia="Times New Roman" w:hAnsi="Times New Roman"/>
                <w:sz w:val="24"/>
                <w:szCs w:val="24"/>
                <w:lang w:val="ru-RU"/>
              </w:rPr>
            </w:pPr>
          </w:p>
        </w:tc>
      </w:tr>
      <w:tr w:rsidR="00F014DF" w:rsidRPr="00F014DF" w:rsidTr="00F014DF">
        <w:trPr>
          <w:trHeight w:val="860"/>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Гостинаядинастий</w:t>
            </w:r>
          </w:p>
          <w:p w:rsidR="00F014DF" w:rsidRPr="0055067B" w:rsidRDefault="00F014DF" w:rsidP="00F014DF">
            <w:pPr>
              <w:ind w:left="100" w:right="848"/>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«Ими гордитсяРоссия»</w:t>
            </w:r>
          </w:p>
        </w:tc>
        <w:tc>
          <w:tcPr>
            <w:tcW w:w="6779"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97" w:right="94"/>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Творческаявстречаребятспредставителямисемейных династий (это могут быть учителя, врачи,лесники,идр.).</w:t>
            </w:r>
          </w:p>
        </w:tc>
      </w:tr>
      <w:tr w:rsidR="00F014DF" w:rsidRPr="008E4B0E" w:rsidTr="00F014DF">
        <w:trPr>
          <w:trHeight w:val="718"/>
        </w:trPr>
        <w:tc>
          <w:tcPr>
            <w:tcW w:w="2780" w:type="dxa"/>
            <w:tcBorders>
              <w:top w:val="nil"/>
              <w:left w:val="single" w:sz="4" w:space="0" w:color="000000"/>
              <w:bottom w:val="nil"/>
              <w:right w:val="single" w:sz="4" w:space="0" w:color="000000"/>
            </w:tcBorders>
            <w:hideMark/>
          </w:tcPr>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(уровеньотряда/лагеря)</w:t>
            </w:r>
            <w:r w:rsidRPr="00F014DF">
              <w:rPr>
                <w:rFonts w:ascii="Times New Roman" w:eastAsia="Times New Roman" w:hAnsi="Times New Roman"/>
                <w:b/>
                <w:i/>
                <w:sz w:val="24"/>
                <w:szCs w:val="24"/>
              </w:rPr>
              <w:t>Приложение23</w:t>
            </w:r>
          </w:p>
        </w:tc>
        <w:tc>
          <w:tcPr>
            <w:tcW w:w="6779" w:type="dxa"/>
            <w:tcBorders>
              <w:top w:val="nil"/>
              <w:left w:val="single" w:sz="4" w:space="0" w:color="000000"/>
              <w:bottom w:val="nil"/>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r w:rsidR="00F014DF" w:rsidRPr="00F014DF" w:rsidTr="00F014DF">
        <w:trPr>
          <w:trHeight w:val="259"/>
        </w:trPr>
        <w:tc>
          <w:tcPr>
            <w:tcW w:w="9559" w:type="dxa"/>
            <w:gridSpan w:val="2"/>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1241" w:right="1236"/>
              <w:contextualSpacing/>
              <w:jc w:val="center"/>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17-йденьсмены.Тематическийдень«Яимои друзьЯ»</w:t>
            </w:r>
          </w:p>
        </w:tc>
      </w:tr>
      <w:tr w:rsidR="00F014DF" w:rsidRPr="00F014DF" w:rsidTr="00F014DF">
        <w:trPr>
          <w:trHeight w:val="1701"/>
        </w:trPr>
        <w:tc>
          <w:tcPr>
            <w:tcW w:w="2780" w:type="dxa"/>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100" w:right="270"/>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Большая команднаяигра «Физкульт-УРА!»</w:t>
            </w:r>
          </w:p>
          <w:p w:rsidR="00F014DF" w:rsidRPr="008E4B0E" w:rsidRDefault="00F014DF" w:rsidP="00F014DF">
            <w:pPr>
              <w:ind w:left="100"/>
              <w:contextualSpacing/>
              <w:rPr>
                <w:rFonts w:ascii="Times New Roman" w:eastAsia="Times New Roman" w:hAnsi="Times New Roman"/>
                <w:i/>
                <w:sz w:val="24"/>
                <w:szCs w:val="24"/>
                <w:lang w:val="ru-RU"/>
              </w:rPr>
            </w:pPr>
            <w:r w:rsidRPr="008E4B0E">
              <w:rPr>
                <w:rFonts w:ascii="Times New Roman" w:eastAsia="Times New Roman" w:hAnsi="Times New Roman"/>
                <w:i/>
                <w:sz w:val="24"/>
                <w:szCs w:val="24"/>
                <w:lang w:val="ru-RU"/>
              </w:rPr>
              <w:t>(уровеньлагеря)</w:t>
            </w:r>
          </w:p>
          <w:p w:rsidR="00F014DF" w:rsidRPr="00F014DF" w:rsidRDefault="00F014DF" w:rsidP="00F014DF">
            <w:pPr>
              <w:ind w:left="100"/>
              <w:contextualSpacing/>
              <w:rPr>
                <w:rFonts w:ascii="Times New Roman" w:eastAsia="Times New Roman" w:hAnsi="Times New Roman"/>
                <w:b/>
                <w:i/>
                <w:sz w:val="24"/>
                <w:szCs w:val="24"/>
              </w:rPr>
            </w:pPr>
            <w:r w:rsidRPr="00F014DF">
              <w:rPr>
                <w:rFonts w:ascii="Times New Roman" w:eastAsia="Times New Roman" w:hAnsi="Times New Roman"/>
                <w:b/>
                <w:i/>
                <w:sz w:val="24"/>
                <w:szCs w:val="24"/>
              </w:rPr>
              <w:t>Приложение24</w:t>
            </w:r>
          </w:p>
        </w:tc>
        <w:tc>
          <w:tcPr>
            <w:tcW w:w="6779" w:type="dxa"/>
            <w:tcBorders>
              <w:top w:val="single" w:sz="4" w:space="0" w:color="000000"/>
              <w:left w:val="single" w:sz="4" w:space="0" w:color="000000"/>
              <w:bottom w:val="single" w:sz="4" w:space="0" w:color="000000"/>
              <w:right w:val="single" w:sz="4" w:space="0" w:color="000000"/>
            </w:tcBorders>
            <w:hideMark/>
          </w:tcPr>
          <w:p w:rsidR="00F014DF" w:rsidRPr="0055067B" w:rsidRDefault="00F014DF" w:rsidP="00F014DF">
            <w:pPr>
              <w:ind w:left="97" w:right="91"/>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Прохождение коллективом отряда-класса спортивныхиспытаний,гдеонимогутпоказатьсебякакнастоящая команда, которая уважает и поддерживаеткаждого.</w:t>
            </w:r>
          </w:p>
          <w:p w:rsidR="00F014DF" w:rsidRPr="0055067B" w:rsidRDefault="00F014DF" w:rsidP="00F014DF">
            <w:pPr>
              <w:ind w:left="97"/>
              <w:contextualSpacing/>
              <w:rPr>
                <w:rFonts w:ascii="Times New Roman" w:eastAsia="Times New Roman" w:hAnsi="Times New Roman"/>
                <w:sz w:val="24"/>
                <w:szCs w:val="24"/>
                <w:lang w:val="ru-RU"/>
              </w:rPr>
            </w:pPr>
          </w:p>
        </w:tc>
      </w:tr>
      <w:tr w:rsidR="00F014DF" w:rsidRPr="00F014DF" w:rsidTr="00F014DF">
        <w:trPr>
          <w:trHeight w:val="3383"/>
        </w:trPr>
        <w:tc>
          <w:tcPr>
            <w:tcW w:w="2780"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right="139"/>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Время отрядноготворчества и общийсбор участников «Отидеи –к делу!»</w:t>
            </w:r>
          </w:p>
          <w:p w:rsidR="00F014DF" w:rsidRPr="0055067B" w:rsidRDefault="00F014DF" w:rsidP="00F014DF">
            <w:pPr>
              <w:ind w:left="100" w:right="466"/>
              <w:contextualSpacing/>
              <w:rPr>
                <w:rFonts w:ascii="Times New Roman" w:eastAsia="Times New Roman" w:hAnsi="Times New Roman"/>
                <w:i/>
                <w:sz w:val="24"/>
                <w:szCs w:val="24"/>
                <w:lang w:val="ru-RU"/>
              </w:rPr>
            </w:pPr>
            <w:r w:rsidRPr="0055067B">
              <w:rPr>
                <w:rFonts w:ascii="Times New Roman" w:eastAsia="Times New Roman" w:hAnsi="Times New Roman"/>
                <w:i/>
                <w:sz w:val="24"/>
                <w:szCs w:val="24"/>
                <w:lang w:val="ru-RU"/>
              </w:rPr>
              <w:t>(уровень отряда илагеря)</w:t>
            </w:r>
          </w:p>
          <w:p w:rsidR="00F014DF" w:rsidRPr="0055067B" w:rsidRDefault="00F014DF" w:rsidP="00F014DF">
            <w:pPr>
              <w:ind w:left="100"/>
              <w:contextualSpacing/>
              <w:rPr>
                <w:rFonts w:ascii="Times New Roman" w:eastAsia="Times New Roman" w:hAnsi="Times New Roman"/>
                <w:b/>
                <w:i/>
                <w:sz w:val="24"/>
                <w:szCs w:val="24"/>
                <w:lang w:val="ru-RU"/>
              </w:rPr>
            </w:pPr>
            <w:r w:rsidRPr="0055067B">
              <w:rPr>
                <w:rFonts w:ascii="Times New Roman" w:eastAsia="Times New Roman" w:hAnsi="Times New Roman"/>
                <w:b/>
                <w:i/>
                <w:sz w:val="24"/>
                <w:szCs w:val="24"/>
                <w:lang w:val="ru-RU"/>
              </w:rPr>
              <w:t>Приложение25</w:t>
            </w:r>
          </w:p>
        </w:tc>
        <w:tc>
          <w:tcPr>
            <w:tcW w:w="6779" w:type="dxa"/>
            <w:tcBorders>
              <w:top w:val="single" w:sz="4" w:space="0" w:color="000000"/>
              <w:left w:val="single" w:sz="4" w:space="0" w:color="000000"/>
              <w:bottom w:val="nil"/>
              <w:right w:val="single" w:sz="4" w:space="0" w:color="000000"/>
            </w:tcBorders>
            <w:hideMark/>
          </w:tcPr>
          <w:p w:rsidR="00F014DF" w:rsidRPr="008E4B0E" w:rsidRDefault="00F014DF" w:rsidP="00F014DF">
            <w:pPr>
              <w:ind w:left="97" w:right="91"/>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Основная деятельность времени отрядного творчествазаключаетсявтом,чтобыувлечьучастниковперспективой создания интересного и полезного делаивыработатьсовместноснимиидеипраздника.Взавершениевыбираютсяпредставителиототряда,которыенаобщемсборепредставляютотрядныеидеи, выработанные во время отрядного творчества.Совместнымрешениемопределяетсяобщаяидеяпраздникаисоставляетсяпланпоеёреализации.</w:t>
            </w:r>
            <w:r w:rsidRPr="008E4B0E">
              <w:rPr>
                <w:rFonts w:ascii="Times New Roman" w:eastAsia="Times New Roman" w:hAnsi="Times New Roman"/>
                <w:sz w:val="24"/>
                <w:szCs w:val="24"/>
                <w:lang w:val="ru-RU"/>
              </w:rPr>
              <w:t>Каждыйотрядполучаетпоручениепоподготовкепраздника.</w:t>
            </w:r>
          </w:p>
        </w:tc>
      </w:tr>
      <w:tr w:rsidR="00F014DF" w:rsidRPr="00F014DF" w:rsidTr="00F014DF">
        <w:trPr>
          <w:trHeight w:val="57"/>
        </w:trPr>
        <w:tc>
          <w:tcPr>
            <w:tcW w:w="2780" w:type="dxa"/>
            <w:tcBorders>
              <w:top w:val="nil"/>
              <w:left w:val="single" w:sz="4" w:space="0" w:color="000000"/>
              <w:bottom w:val="single" w:sz="4" w:space="0" w:color="000000"/>
              <w:right w:val="single" w:sz="4" w:space="0" w:color="000000"/>
            </w:tcBorders>
          </w:tcPr>
          <w:p w:rsidR="00F014DF" w:rsidRPr="008E4B0E" w:rsidRDefault="00F014DF" w:rsidP="00F014DF">
            <w:pPr>
              <w:contextualSpacing/>
              <w:rPr>
                <w:rFonts w:ascii="Times New Roman" w:eastAsia="Times New Roman" w:hAnsi="Times New Roman"/>
                <w:sz w:val="24"/>
                <w:szCs w:val="24"/>
                <w:lang w:val="ru-RU"/>
              </w:rPr>
            </w:pPr>
          </w:p>
        </w:tc>
        <w:tc>
          <w:tcPr>
            <w:tcW w:w="6779" w:type="dxa"/>
            <w:tcBorders>
              <w:top w:val="nil"/>
              <w:left w:val="single" w:sz="4" w:space="0" w:color="000000"/>
              <w:bottom w:val="single" w:sz="4" w:space="0" w:color="000000"/>
              <w:right w:val="single" w:sz="4" w:space="0" w:color="000000"/>
            </w:tcBorders>
            <w:hideMark/>
          </w:tcPr>
          <w:p w:rsidR="00F014DF" w:rsidRPr="0055067B" w:rsidRDefault="00F014DF" w:rsidP="00F014DF">
            <w:pPr>
              <w:ind w:left="97"/>
              <w:contextualSpacing/>
              <w:rPr>
                <w:rFonts w:ascii="Times New Roman" w:eastAsia="Times New Roman" w:hAnsi="Times New Roman"/>
                <w:sz w:val="24"/>
                <w:szCs w:val="24"/>
                <w:lang w:val="ru-RU"/>
              </w:rPr>
            </w:pPr>
          </w:p>
        </w:tc>
      </w:tr>
    </w:tbl>
    <w:p w:rsidR="00F014DF" w:rsidRPr="00F014DF" w:rsidRDefault="00F014DF" w:rsidP="00F014DF">
      <w:pPr>
        <w:widowControl w:val="0"/>
        <w:autoSpaceDE w:val="0"/>
        <w:autoSpaceDN w:val="0"/>
        <w:spacing w:after="0" w:line="240" w:lineRule="auto"/>
        <w:rPr>
          <w:rFonts w:ascii="Times New Roman" w:eastAsia="Times New Roman" w:hAnsi="Times New Roman" w:cs="Times New Roman"/>
          <w:i/>
          <w:sz w:val="20"/>
          <w:szCs w:val="28"/>
        </w:rPr>
      </w:pPr>
    </w:p>
    <w:p w:rsidR="00F014DF" w:rsidRPr="00F014DF" w:rsidRDefault="00E96C6E" w:rsidP="00F014DF">
      <w:pPr>
        <w:widowControl w:val="0"/>
        <w:autoSpaceDE w:val="0"/>
        <w:autoSpaceDN w:val="0"/>
        <w:spacing w:after="0" w:line="240" w:lineRule="auto"/>
        <w:ind w:left="222" w:right="224" w:firstLine="707"/>
        <w:contextualSpacing/>
        <w:rPr>
          <w:rFonts w:ascii="Times New Roman" w:eastAsia="Times New Roman" w:hAnsi="Times New Roman" w:cs="Times New Roman"/>
          <w:sz w:val="28"/>
        </w:rPr>
      </w:pPr>
      <w:r>
        <w:rPr>
          <w:rFonts w:ascii="Times New Roman" w:eastAsia="Times New Roman" w:hAnsi="Times New Roman" w:cs="Times New Roman"/>
          <w:b/>
          <w:i/>
          <w:sz w:val="28"/>
        </w:rPr>
        <w:t>Итоговыйпериод(18 день</w:t>
      </w:r>
      <w:r w:rsidR="00F014DF" w:rsidRPr="00F014DF">
        <w:rPr>
          <w:rFonts w:ascii="Times New Roman" w:eastAsia="Times New Roman" w:hAnsi="Times New Roman" w:cs="Times New Roman"/>
          <w:b/>
          <w:i/>
          <w:sz w:val="28"/>
        </w:rPr>
        <w:t>смены)</w:t>
      </w:r>
      <w:r w:rsidR="00F014DF" w:rsidRPr="00F014DF">
        <w:rPr>
          <w:rFonts w:ascii="Times New Roman" w:eastAsia="Times New Roman" w:hAnsi="Times New Roman" w:cs="Times New Roman"/>
          <w:sz w:val="28"/>
        </w:rPr>
        <w:t>–орлятавозвращаютсяизпутешествияпонеизвестнойстране иподводят итоги.</w:t>
      </w:r>
    </w:p>
    <w:p w:rsidR="00F014DF" w:rsidRPr="00F014DF" w:rsidRDefault="00F014DF" w:rsidP="00F014DF">
      <w:pPr>
        <w:widowControl w:val="0"/>
        <w:autoSpaceDE w:val="0"/>
        <w:autoSpaceDN w:val="0"/>
        <w:spacing w:after="0" w:line="240" w:lineRule="auto"/>
        <w:ind w:left="930"/>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Задачиитоговогопериода:</w:t>
      </w:r>
    </w:p>
    <w:p w:rsidR="00F014DF" w:rsidRPr="00F014DF" w:rsidRDefault="00F014DF" w:rsidP="00F014DF">
      <w:pPr>
        <w:widowControl w:val="0"/>
        <w:numPr>
          <w:ilvl w:val="0"/>
          <w:numId w:val="8"/>
        </w:numPr>
        <w:tabs>
          <w:tab w:val="left" w:pos="1355"/>
        </w:tabs>
        <w:autoSpaceDE w:val="0"/>
        <w:autoSpaceDN w:val="0"/>
        <w:spacing w:after="0" w:line="240" w:lineRule="auto"/>
        <w:ind w:right="225" w:firstLine="707"/>
        <w:contextualSpacing/>
        <w:jc w:val="both"/>
        <w:rPr>
          <w:rFonts w:ascii="Times New Roman" w:eastAsia="Times New Roman" w:hAnsi="Times New Roman" w:cs="Times New Roman"/>
          <w:sz w:val="28"/>
        </w:rPr>
      </w:pPr>
      <w:r w:rsidRPr="00F014DF">
        <w:rPr>
          <w:rFonts w:ascii="Times New Roman" w:eastAsia="Times New Roman" w:hAnsi="Times New Roman" w:cs="Times New Roman"/>
          <w:sz w:val="28"/>
        </w:rPr>
        <w:t>реализация ключевого события – большого совместного праздника,закрепляющего всеэтапыколлективно-творческогодела;</w:t>
      </w:r>
    </w:p>
    <w:p w:rsidR="00F014DF" w:rsidRPr="00F014DF" w:rsidRDefault="00F014DF" w:rsidP="00F014DF">
      <w:pPr>
        <w:widowControl w:val="0"/>
        <w:numPr>
          <w:ilvl w:val="0"/>
          <w:numId w:val="8"/>
        </w:numPr>
        <w:tabs>
          <w:tab w:val="left" w:pos="1355"/>
        </w:tabs>
        <w:autoSpaceDE w:val="0"/>
        <w:autoSpaceDN w:val="0"/>
        <w:spacing w:after="0" w:line="240" w:lineRule="auto"/>
        <w:ind w:right="230" w:firstLine="707"/>
        <w:contextualSpacing/>
        <w:jc w:val="both"/>
        <w:rPr>
          <w:rFonts w:ascii="Times New Roman" w:eastAsia="Times New Roman" w:hAnsi="Times New Roman" w:cs="Times New Roman"/>
          <w:sz w:val="28"/>
        </w:rPr>
      </w:pPr>
      <w:r w:rsidRPr="00F014DF">
        <w:rPr>
          <w:rFonts w:ascii="Times New Roman" w:eastAsia="Times New Roman" w:hAnsi="Times New Roman" w:cs="Times New Roman"/>
          <w:sz w:val="28"/>
        </w:rPr>
        <w:t>поднятиесамооценкикаждогоучастникаизначимостидлянегожизнивколлективеспомощьюобщественногопризнанияегоиндивидуальных заслуг;</w:t>
      </w:r>
    </w:p>
    <w:p w:rsidR="00F014DF" w:rsidRPr="00F014DF" w:rsidRDefault="00F014DF" w:rsidP="00F014DF">
      <w:pPr>
        <w:widowControl w:val="0"/>
        <w:numPr>
          <w:ilvl w:val="0"/>
          <w:numId w:val="8"/>
        </w:numPr>
        <w:tabs>
          <w:tab w:val="left" w:pos="1355"/>
        </w:tabs>
        <w:autoSpaceDE w:val="0"/>
        <w:autoSpaceDN w:val="0"/>
        <w:spacing w:after="0" w:line="240" w:lineRule="auto"/>
        <w:ind w:right="226" w:firstLine="707"/>
        <w:contextualSpacing/>
        <w:jc w:val="both"/>
        <w:rPr>
          <w:rFonts w:ascii="Times New Roman" w:eastAsia="Times New Roman" w:hAnsi="Times New Roman" w:cs="Times New Roman"/>
          <w:sz w:val="28"/>
        </w:rPr>
      </w:pPr>
      <w:r w:rsidRPr="00F014DF">
        <w:rPr>
          <w:rFonts w:ascii="Times New Roman" w:eastAsia="Times New Roman" w:hAnsi="Times New Roman" w:cs="Times New Roman"/>
          <w:sz w:val="28"/>
        </w:rPr>
        <w:t>награждение детей/отрядов за активное участие в программе лагеря,вручениеблагодарственных писемродителямипедагогам детей;</w:t>
      </w:r>
    </w:p>
    <w:p w:rsidR="00F014DF" w:rsidRPr="00F014DF" w:rsidRDefault="00F014DF" w:rsidP="00F014DF">
      <w:pPr>
        <w:widowControl w:val="0"/>
        <w:numPr>
          <w:ilvl w:val="0"/>
          <w:numId w:val="8"/>
        </w:numPr>
        <w:tabs>
          <w:tab w:val="left" w:pos="1355"/>
        </w:tabs>
        <w:autoSpaceDE w:val="0"/>
        <w:autoSpaceDN w:val="0"/>
        <w:spacing w:after="0" w:line="240" w:lineRule="auto"/>
        <w:ind w:right="233" w:firstLine="707"/>
        <w:contextualSpacing/>
        <w:jc w:val="both"/>
        <w:rPr>
          <w:rFonts w:ascii="Times New Roman" w:eastAsia="Times New Roman" w:hAnsi="Times New Roman" w:cs="Times New Roman"/>
          <w:sz w:val="28"/>
        </w:rPr>
      </w:pPr>
      <w:r w:rsidRPr="00F014DF">
        <w:rPr>
          <w:rFonts w:ascii="Times New Roman" w:eastAsia="Times New Roman" w:hAnsi="Times New Roman" w:cs="Times New Roman"/>
          <w:sz w:val="28"/>
        </w:rPr>
        <w:t>подготовкадетейкзавершениюсмены,усилениеконтролязажизньюи здоровьем детей.</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i/>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6"/>
        <w:gridCol w:w="6232"/>
      </w:tblGrid>
      <w:tr w:rsidR="00F014DF" w:rsidRPr="00F014DF" w:rsidTr="00F014DF">
        <w:trPr>
          <w:trHeight w:val="653"/>
        </w:trPr>
        <w:tc>
          <w:tcPr>
            <w:tcW w:w="3116" w:type="dxa"/>
            <w:tcBorders>
              <w:top w:val="single" w:sz="4" w:space="0" w:color="000000"/>
              <w:left w:val="single" w:sz="4" w:space="0" w:color="000000"/>
              <w:bottom w:val="single" w:sz="4" w:space="0" w:color="000000"/>
              <w:right w:val="single" w:sz="4" w:space="0" w:color="000000"/>
            </w:tcBorders>
            <w:hideMark/>
          </w:tcPr>
          <w:p w:rsidR="00F014DF" w:rsidRPr="00F014DF" w:rsidRDefault="00F014DF" w:rsidP="00F014DF">
            <w:pPr>
              <w:ind w:left="1274" w:right="167" w:hanging="1080"/>
              <w:contextualSpacing/>
              <w:rPr>
                <w:rFonts w:ascii="Times New Roman" w:eastAsia="Times New Roman" w:hAnsi="Times New Roman"/>
                <w:b/>
                <w:sz w:val="24"/>
                <w:szCs w:val="24"/>
              </w:rPr>
            </w:pPr>
            <w:r w:rsidRPr="00F014DF">
              <w:rPr>
                <w:rFonts w:ascii="Times New Roman" w:eastAsia="Times New Roman" w:hAnsi="Times New Roman"/>
                <w:b/>
                <w:sz w:val="24"/>
                <w:szCs w:val="24"/>
              </w:rPr>
              <w:t>Ключевыесобытия идела</w:t>
            </w:r>
          </w:p>
        </w:tc>
        <w:tc>
          <w:tcPr>
            <w:tcW w:w="6232" w:type="dxa"/>
            <w:tcBorders>
              <w:top w:val="single" w:sz="4" w:space="0" w:color="000000"/>
              <w:left w:val="single" w:sz="4" w:space="0" w:color="000000"/>
              <w:bottom w:val="single" w:sz="4" w:space="0" w:color="000000"/>
              <w:right w:val="single" w:sz="4" w:space="0" w:color="000000"/>
            </w:tcBorders>
            <w:hideMark/>
          </w:tcPr>
          <w:p w:rsidR="00F014DF" w:rsidRPr="00F014DF" w:rsidRDefault="00F014DF" w:rsidP="00F014DF">
            <w:pPr>
              <w:ind w:left="1509"/>
              <w:contextualSpacing/>
              <w:rPr>
                <w:rFonts w:ascii="Times New Roman" w:eastAsia="Times New Roman" w:hAnsi="Times New Roman"/>
                <w:b/>
                <w:sz w:val="24"/>
                <w:szCs w:val="24"/>
              </w:rPr>
            </w:pPr>
            <w:r w:rsidRPr="00F014DF">
              <w:rPr>
                <w:rFonts w:ascii="Times New Roman" w:eastAsia="Times New Roman" w:hAnsi="Times New Roman"/>
                <w:b/>
                <w:sz w:val="24"/>
                <w:szCs w:val="24"/>
              </w:rPr>
              <w:t>Описаниеключевыхдел</w:t>
            </w:r>
          </w:p>
        </w:tc>
      </w:tr>
      <w:tr w:rsidR="00F014DF" w:rsidRPr="00F014DF" w:rsidTr="00F014DF">
        <w:trPr>
          <w:trHeight w:val="614"/>
        </w:trPr>
        <w:tc>
          <w:tcPr>
            <w:tcW w:w="9348" w:type="dxa"/>
            <w:gridSpan w:val="2"/>
            <w:tcBorders>
              <w:top w:val="nil"/>
              <w:left w:val="single" w:sz="4" w:space="0" w:color="000000"/>
              <w:bottom w:val="single" w:sz="4" w:space="0" w:color="000000"/>
              <w:right w:val="single" w:sz="4" w:space="0" w:color="000000"/>
            </w:tcBorders>
            <w:hideMark/>
          </w:tcPr>
          <w:p w:rsidR="00F014DF" w:rsidRPr="00F014DF" w:rsidRDefault="00E96C6E" w:rsidP="00F014DF">
            <w:pPr>
              <w:ind w:left="97"/>
              <w:contextualSpacing/>
              <w:rPr>
                <w:rFonts w:ascii="Times New Roman" w:eastAsia="Times New Roman" w:hAnsi="Times New Roman"/>
                <w:sz w:val="24"/>
                <w:szCs w:val="24"/>
              </w:rPr>
            </w:pPr>
            <w:r>
              <w:rPr>
                <w:rFonts w:ascii="Times New Roman" w:eastAsia="Times New Roman" w:hAnsi="Times New Roman"/>
                <w:i/>
                <w:sz w:val="24"/>
                <w:szCs w:val="24"/>
                <w:lang w:val="ru-RU"/>
              </w:rPr>
              <w:t>18</w:t>
            </w:r>
            <w:r w:rsidR="00F014DF" w:rsidRPr="0055067B">
              <w:rPr>
                <w:rFonts w:ascii="Times New Roman" w:eastAsia="Times New Roman" w:hAnsi="Times New Roman"/>
                <w:i/>
                <w:sz w:val="24"/>
                <w:szCs w:val="24"/>
                <w:lang w:val="ru-RU"/>
              </w:rPr>
              <w:t>-йденьсмены.Итоговыйпериодсмены.</w:t>
            </w:r>
            <w:r w:rsidR="00F014DF" w:rsidRPr="00F014DF">
              <w:rPr>
                <w:rFonts w:ascii="Times New Roman" w:eastAsia="Times New Roman" w:hAnsi="Times New Roman"/>
                <w:i/>
                <w:sz w:val="24"/>
                <w:szCs w:val="24"/>
              </w:rPr>
              <w:t>Выходизигровогосюжета.</w:t>
            </w:r>
          </w:p>
        </w:tc>
      </w:tr>
      <w:tr w:rsidR="00F014DF" w:rsidRPr="00F014DF" w:rsidTr="00F014DF">
        <w:trPr>
          <w:trHeight w:val="1625"/>
        </w:trPr>
        <w:tc>
          <w:tcPr>
            <w:tcW w:w="3116" w:type="dxa"/>
            <w:tcBorders>
              <w:top w:val="single" w:sz="4" w:space="0" w:color="000000"/>
              <w:left w:val="single" w:sz="4" w:space="0" w:color="000000"/>
              <w:bottom w:val="nil"/>
              <w:right w:val="single" w:sz="4" w:space="0" w:color="000000"/>
            </w:tcBorders>
            <w:hideMark/>
          </w:tcPr>
          <w:p w:rsidR="00F014DF" w:rsidRPr="0055067B" w:rsidRDefault="00F014DF" w:rsidP="00F014DF">
            <w:pPr>
              <w:ind w:left="100" w:right="426"/>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Линейка закрытиясмены «СодружествоОрлятРоссии»</w:t>
            </w:r>
          </w:p>
          <w:p w:rsidR="00F014DF" w:rsidRPr="00F014DF" w:rsidRDefault="00F014DF" w:rsidP="00F014DF">
            <w:pPr>
              <w:ind w:left="100"/>
              <w:contextualSpacing/>
              <w:rPr>
                <w:rFonts w:ascii="Times New Roman" w:eastAsia="Times New Roman" w:hAnsi="Times New Roman"/>
                <w:i/>
                <w:sz w:val="24"/>
                <w:szCs w:val="24"/>
              </w:rPr>
            </w:pPr>
            <w:r w:rsidRPr="00F014DF">
              <w:rPr>
                <w:rFonts w:ascii="Times New Roman" w:eastAsia="Times New Roman" w:hAnsi="Times New Roman"/>
                <w:i/>
                <w:sz w:val="24"/>
                <w:szCs w:val="24"/>
              </w:rPr>
              <w:t>(уровеньлагеря)</w:t>
            </w:r>
          </w:p>
        </w:tc>
        <w:tc>
          <w:tcPr>
            <w:tcW w:w="6232" w:type="dxa"/>
            <w:tcBorders>
              <w:top w:val="single" w:sz="4" w:space="0" w:color="000000"/>
              <w:left w:val="single" w:sz="4" w:space="0" w:color="000000"/>
              <w:bottom w:val="nil"/>
              <w:right w:val="single" w:sz="4" w:space="0" w:color="000000"/>
            </w:tcBorders>
          </w:tcPr>
          <w:p w:rsidR="00F014DF" w:rsidRPr="0055067B" w:rsidRDefault="00F014DF" w:rsidP="00F014DF">
            <w:pPr>
              <w:ind w:left="97" w:right="92"/>
              <w:contextualSpacing/>
              <w:jc w:val="both"/>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Официальноезавершениесменыинаграждениееёучастников.Содержаниелинейкиможетсодержатьтворческиеномера,ответноесловодетейи напутствияпедагогов.</w:t>
            </w:r>
          </w:p>
          <w:p w:rsidR="00F014DF" w:rsidRPr="0055067B" w:rsidRDefault="00F014DF" w:rsidP="00F014DF">
            <w:pPr>
              <w:rPr>
                <w:rFonts w:ascii="Times New Roman" w:eastAsia="Times New Roman" w:hAnsi="Times New Roman"/>
                <w:lang w:val="ru-RU"/>
              </w:rPr>
            </w:pPr>
          </w:p>
        </w:tc>
      </w:tr>
      <w:tr w:rsidR="00F014DF" w:rsidRPr="008E4B0E" w:rsidTr="00F014DF">
        <w:trPr>
          <w:trHeight w:val="987"/>
        </w:trPr>
        <w:tc>
          <w:tcPr>
            <w:tcW w:w="3116" w:type="dxa"/>
            <w:tcBorders>
              <w:top w:val="nil"/>
              <w:left w:val="single" w:sz="4" w:space="0" w:color="000000"/>
              <w:bottom w:val="single" w:sz="4" w:space="0" w:color="000000"/>
              <w:right w:val="single" w:sz="4" w:space="0" w:color="000000"/>
            </w:tcBorders>
            <w:hideMark/>
          </w:tcPr>
          <w:p w:rsidR="00F014DF" w:rsidRPr="00E96C6E" w:rsidRDefault="00E96C6E" w:rsidP="00F014DF">
            <w:pPr>
              <w:ind w:left="100"/>
              <w:contextualSpacing/>
              <w:rPr>
                <w:rFonts w:ascii="Times New Roman" w:eastAsia="Times New Roman" w:hAnsi="Times New Roman"/>
                <w:b/>
                <w:i/>
                <w:sz w:val="24"/>
                <w:szCs w:val="24"/>
                <w:lang w:val="ru-RU"/>
              </w:rPr>
            </w:pPr>
            <w:r>
              <w:rPr>
                <w:rFonts w:ascii="Times New Roman" w:eastAsia="Times New Roman" w:hAnsi="Times New Roman"/>
                <w:b/>
                <w:i/>
                <w:sz w:val="24"/>
                <w:szCs w:val="24"/>
              </w:rPr>
              <w:t>Приложение2</w:t>
            </w:r>
            <w:r>
              <w:rPr>
                <w:rFonts w:ascii="Times New Roman" w:eastAsia="Times New Roman" w:hAnsi="Times New Roman"/>
                <w:b/>
                <w:i/>
                <w:sz w:val="24"/>
                <w:szCs w:val="24"/>
                <w:lang w:val="ru-RU"/>
              </w:rPr>
              <w:t>6</w:t>
            </w:r>
          </w:p>
        </w:tc>
        <w:tc>
          <w:tcPr>
            <w:tcW w:w="6232" w:type="dxa"/>
            <w:tcBorders>
              <w:top w:val="nil"/>
              <w:left w:val="single" w:sz="4" w:space="0" w:color="000000"/>
              <w:bottom w:val="single" w:sz="4" w:space="0" w:color="000000"/>
              <w:right w:val="single" w:sz="4" w:space="0" w:color="000000"/>
            </w:tcBorders>
            <w:hideMark/>
          </w:tcPr>
          <w:p w:rsidR="00F014DF" w:rsidRPr="008E4B0E" w:rsidRDefault="00F014DF" w:rsidP="00F014DF">
            <w:pPr>
              <w:ind w:left="97"/>
              <w:contextualSpacing/>
              <w:rPr>
                <w:rFonts w:ascii="Times New Roman" w:eastAsia="Times New Roman" w:hAnsi="Times New Roman"/>
                <w:sz w:val="24"/>
                <w:szCs w:val="24"/>
              </w:rPr>
            </w:pPr>
          </w:p>
        </w:tc>
      </w:tr>
    </w:tbl>
    <w:p w:rsidR="00F014DF" w:rsidRPr="008E4B0E" w:rsidRDefault="00F014DF" w:rsidP="00F014DF">
      <w:pPr>
        <w:widowControl w:val="0"/>
        <w:autoSpaceDE w:val="0"/>
        <w:autoSpaceDN w:val="0"/>
        <w:spacing w:after="0" w:line="240" w:lineRule="auto"/>
        <w:rPr>
          <w:rFonts w:ascii="Times New Roman" w:eastAsia="Times New Roman" w:hAnsi="Times New Roman" w:cs="Times New Roman"/>
          <w:i/>
          <w:sz w:val="24"/>
          <w:szCs w:val="24"/>
          <w:lang w:val="en-US"/>
        </w:rPr>
      </w:pPr>
    </w:p>
    <w:p w:rsidR="00F014DF" w:rsidRPr="008E4B0E" w:rsidRDefault="00F014DF" w:rsidP="00F014DF">
      <w:pPr>
        <w:widowControl w:val="0"/>
        <w:autoSpaceDE w:val="0"/>
        <w:autoSpaceDN w:val="0"/>
        <w:spacing w:after="0" w:line="240" w:lineRule="auto"/>
        <w:rPr>
          <w:rFonts w:ascii="Times New Roman" w:eastAsia="Times New Roman" w:hAnsi="Times New Roman" w:cs="Times New Roman"/>
          <w:i/>
          <w:sz w:val="24"/>
          <w:szCs w:val="24"/>
          <w:lang w:val="en-US"/>
        </w:rPr>
      </w:pPr>
    </w:p>
    <w:p w:rsidR="00F014DF" w:rsidRPr="00F014DF" w:rsidRDefault="00F014DF" w:rsidP="00F014DF">
      <w:pPr>
        <w:widowControl w:val="0"/>
        <w:autoSpaceDE w:val="0"/>
        <w:autoSpaceDN w:val="0"/>
        <w:spacing w:after="0" w:line="240" w:lineRule="auto"/>
        <w:jc w:val="center"/>
        <w:rPr>
          <w:rFonts w:ascii="Times New Roman" w:eastAsia="Times New Roman" w:hAnsi="Times New Roman" w:cs="Times New Roman"/>
          <w:b/>
          <w:sz w:val="28"/>
          <w:szCs w:val="28"/>
        </w:rPr>
      </w:pPr>
      <w:r w:rsidRPr="00F014DF">
        <w:rPr>
          <w:rFonts w:ascii="Times New Roman" w:eastAsia="Times New Roman" w:hAnsi="Times New Roman" w:cs="Times New Roman"/>
          <w:b/>
          <w:sz w:val="28"/>
          <w:szCs w:val="28"/>
        </w:rPr>
        <w:t>Описание игровой модели смены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В основе игровой модели смены лежит путешествие ребят в неизвестную Страну Маленьких и Великих Открытий (далее – Страна Открытий, Страна). Путешествовать по неизвестным местам возможно только сплочённой командой, поскольку жителям этой Страны требуется помощь. Поэтому задача ребят – создать такую команду, успешно пройти все испытания, составить карту Страны и таким образом помочь жителям сохранить их главные сокровища.</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Каждый день начинается с нового открытия – новой локации Страны Открытий. Путешествовать по Стране и открывать тайны помогают её невидимые жители, которые общаются с ребятами при помощи книги. Для педагога книга является инструментом поддержки игрового сюжета. От лица невидимых жителей педагог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Погружение в игровую модель начинается с первых дней смены. Ребята получают информацию о лагере, его территории, а также своей командой путешественников представляют творческую «визитку» и знакомятся с другими ребятами. По итогам первых двух дней смены ребята находят волшебную книгу, которая становится их гидом в путешествии. На первой странице книги они </w:t>
      </w:r>
      <w:r w:rsidRPr="00F014DF">
        <w:rPr>
          <w:rFonts w:ascii="Times New Roman" w:eastAsia="Times New Roman" w:hAnsi="Times New Roman" w:cs="Times New Roman"/>
          <w:sz w:val="28"/>
          <w:szCs w:val="28"/>
        </w:rPr>
        <w:lastRenderedPageBreak/>
        <w:t>видят послание от жителей Страны, в котором ребят просят о помощи: «...для того, чтобы страна Маленьких и Великих Открытий существовала долго и о ней никто не забыл, а жители и их друзья были счастливы, необходимо раскрыть все её тайны». Остальные страницы – чистые. Однако «волшебным образом» книга будет помогать ребятам общаться с жителями Страны. Этой книге можно задать вопрос, и она ответит, а может наоборот, сама дать небольшое задание или поручение, пригласить ребят в игру или на экскурсию, дать подсказки, которые направят ребят к разгадкам тайн. Чтобы путешествие было успешным, необходимо всем вместе договориться о правилах, которые нужно выполнять, и познакомиться с традициями Страны, в которую отправляются путешественники (тематический час отряда «Открывая страницы интересной книги», который проходит во второй день смены).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На протяжении основного периода смены ребята постепенно раскрывают тайны, знакомятся с играми, легендами, забавами, традициями, народными промыслами, узнают о величии природного и национального богатств Страны.</w:t>
      </w:r>
    </w:p>
    <w:p w:rsidR="00F014DF" w:rsidRPr="00F014DF" w:rsidRDefault="00F014DF" w:rsidP="00F014DF">
      <w:pPr>
        <w:widowControl w:val="0"/>
        <w:autoSpaceDE w:val="0"/>
        <w:autoSpaceDN w:val="0"/>
        <w:spacing w:before="59" w:after="0" w:line="240" w:lineRule="auto"/>
        <w:ind w:right="668"/>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День летит за днём, и путешествие подходит к завершению. А с ним и вопросы: смогли ли ребята помочь жителям Страны Маленьких и Великих Открытий, получилось ли собрать карту этой страны, можно ли теперь назвать отряд настоящей командой? И что это за Страна, по которой они путешествовали столько дней? На эти вопросы ребята отвечают вместе со своим вожатым/учителем в рамках дел десятого тематического дня смены. Ребята ещё раз вспоминают, как и где они путешествовали, собирают части карты воедино и приходят к выводу, что всё это время путешествовали по родной России. А невидимые жители, которые оставляли им свои послания – это их друзья, их семьи и жители России. И вот,</w:t>
      </w:r>
      <w:r w:rsidRPr="00F014DF">
        <w:rPr>
          <w:rFonts w:ascii="Times New Roman" w:eastAsia="Times New Roman" w:hAnsi="Times New Roman" w:cs="Times New Roman"/>
          <w:spacing w:val="-1"/>
          <w:sz w:val="28"/>
          <w:szCs w:val="28"/>
        </w:rPr>
        <w:t>разгадаввсетайны,</w:t>
      </w:r>
      <w:r w:rsidRPr="00F014DF">
        <w:rPr>
          <w:rFonts w:ascii="Times New Roman" w:eastAsia="Times New Roman" w:hAnsi="Times New Roman" w:cs="Times New Roman"/>
          <w:sz w:val="28"/>
          <w:szCs w:val="28"/>
        </w:rPr>
        <w:t>которыескрывалисьвволшебнойкниге,ребятаготовык</w:t>
      </w:r>
      <w:r w:rsidR="00132058" w:rsidRPr="00F014DF">
        <w:rPr>
          <w:rFonts w:ascii="Times New Roman" w:eastAsia="Times New Roman" w:hAnsi="Times New Roman" w:cs="Times New Roman"/>
          <w:sz w:val="28"/>
          <w:szCs w:val="28"/>
        </w:rPr>
        <w:t xml:space="preserve">новым </w:t>
      </w:r>
      <w:r w:rsidR="00132058" w:rsidRPr="00F014DF">
        <w:rPr>
          <w:rFonts w:ascii="Times New Roman" w:eastAsia="Times New Roman" w:hAnsi="Times New Roman" w:cs="Times New Roman"/>
          <w:spacing w:val="-68"/>
          <w:sz w:val="28"/>
          <w:szCs w:val="28"/>
        </w:rPr>
        <w:t>свершениям</w:t>
      </w:r>
      <w:r w:rsidRPr="00F014DF">
        <w:rPr>
          <w:rFonts w:ascii="Times New Roman" w:eastAsia="Times New Roman" w:hAnsi="Times New Roman" w:cs="Times New Roman"/>
          <w:sz w:val="28"/>
          <w:szCs w:val="28"/>
        </w:rPr>
        <w:t>.</w:t>
      </w:r>
    </w:p>
    <w:p w:rsidR="00F014DF" w:rsidRPr="00F014DF" w:rsidRDefault="00F014DF" w:rsidP="00F014DF">
      <w:pPr>
        <w:widowControl w:val="0"/>
        <w:autoSpaceDE w:val="0"/>
        <w:autoSpaceDN w:val="0"/>
        <w:spacing w:before="59" w:after="0" w:line="240" w:lineRule="auto"/>
        <w:ind w:right="668"/>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Ярким моментом завершения смены становится совместно организованныйпраздник.Подводяитогисмены,ребятавспоминаютосвоём удивительномпутешествии, о знакомствеи общениис невидимыми жителями, о раскрытыхтайнахизагадках,которыескрывалавсебеволшебнаякнига,атакжеосовместномпразднике. И чтобы всегда вспоминать и радоваться интересно прожитому лету,ребятам предлагается сделать афишу-коллаж, которую они разместят в классе всвоёморлятскомуголке.</w:t>
      </w:r>
    </w:p>
    <w:p w:rsidR="00F014DF" w:rsidRPr="00F014DF" w:rsidRDefault="00F014DF" w:rsidP="00F014DF">
      <w:pPr>
        <w:widowControl w:val="0"/>
        <w:autoSpaceDE w:val="0"/>
        <w:autoSpaceDN w:val="0"/>
        <w:spacing w:before="59" w:after="0" w:line="240" w:lineRule="auto"/>
        <w:ind w:right="668"/>
        <w:jc w:val="both"/>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jc w:val="center"/>
        <w:rPr>
          <w:rFonts w:ascii="Times New Roman" w:eastAsia="Times New Roman" w:hAnsi="Times New Roman" w:cs="Times New Roman"/>
          <w:b/>
          <w:sz w:val="28"/>
          <w:szCs w:val="28"/>
        </w:rPr>
      </w:pPr>
      <w:r w:rsidRPr="00F014DF">
        <w:rPr>
          <w:rFonts w:ascii="Times New Roman" w:eastAsia="Times New Roman" w:hAnsi="Times New Roman" w:cs="Times New Roman"/>
          <w:b/>
          <w:sz w:val="28"/>
          <w:szCs w:val="28"/>
        </w:rPr>
        <w:t>Система мотивации и стимулирования детей</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u w:val="single"/>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Главной мотивацией участия детей в игре-путешествии выступают элементы карты, которые отряд собирает на протяжении всей смены. По итогам путешествия ребята складывают их воедино. Ведения отдельной рейтинговой таблицы не требуется, так как деятельность отрядов не предполагает конкуренции. За участие в отдельных конкурсах, соревнованиях, играх отряды могут получать дипломы и грамоты, а при необходимости и возможности – сладкие призы.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Индивидуальная система стимулирования участника смены может быть </w:t>
      </w:r>
      <w:r w:rsidRPr="00F014DF">
        <w:rPr>
          <w:rFonts w:ascii="Times New Roman" w:eastAsia="Times New Roman" w:hAnsi="Times New Roman" w:cs="Times New Roman"/>
          <w:sz w:val="28"/>
          <w:szCs w:val="28"/>
        </w:rPr>
        <w:lastRenderedPageBreak/>
        <w:t>разработана и введена на усмотрение педагога, работающего с отрядом. В качестве рекомендаций: ребёнка можно награждать индивидуально грамотами, дипломами, небольшими медалями за конкретные достижения. Но если педагог считает, что необходимо ввести систему стимулирования внутри своего отряда, то она должна дополнять игровую модель, а не идти вразрез с ней.</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jc w:val="center"/>
        <w:rPr>
          <w:rFonts w:ascii="Times New Roman" w:eastAsia="Times New Roman" w:hAnsi="Times New Roman" w:cs="Times New Roman"/>
          <w:b/>
          <w:sz w:val="28"/>
          <w:szCs w:val="28"/>
        </w:rPr>
      </w:pPr>
      <w:r w:rsidRPr="00F014DF">
        <w:rPr>
          <w:rFonts w:ascii="Times New Roman" w:eastAsia="Times New Roman" w:hAnsi="Times New Roman" w:cs="Times New Roman"/>
          <w:b/>
          <w:sz w:val="28"/>
          <w:szCs w:val="28"/>
        </w:rPr>
        <w:t>Система самоуправления</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В основу детского самоуправления поставлен деятельностно- ориентированный подход, при котором вначале педагог определяет объём деятельности, который следует разделить с ребятами, и лишь затем формируется детское сообщество, способное реализовывать эту деятельность совместно со взрослыми.</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Принципы детского самоуправления:</w:t>
      </w:r>
    </w:p>
    <w:p w:rsidR="00F014DF" w:rsidRPr="00F014DF" w:rsidRDefault="00F014DF" w:rsidP="00F014DF">
      <w:pPr>
        <w:widowControl w:val="0"/>
        <w:numPr>
          <w:ilvl w:val="0"/>
          <w:numId w:val="10"/>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добровольность;</w:t>
      </w:r>
    </w:p>
    <w:p w:rsidR="00F014DF" w:rsidRPr="00F014DF" w:rsidRDefault="00F014DF" w:rsidP="00F014DF">
      <w:pPr>
        <w:widowControl w:val="0"/>
        <w:numPr>
          <w:ilvl w:val="0"/>
          <w:numId w:val="10"/>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включённость в процесс самоуправления всех групп детей;</w:t>
      </w:r>
    </w:p>
    <w:p w:rsidR="00F014DF" w:rsidRPr="00F014DF" w:rsidRDefault="00F014DF" w:rsidP="00F014DF">
      <w:pPr>
        <w:widowControl w:val="0"/>
        <w:numPr>
          <w:ilvl w:val="0"/>
          <w:numId w:val="10"/>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приоритет развивающего начала для ребёнка;</w:t>
      </w:r>
    </w:p>
    <w:p w:rsidR="00F014DF" w:rsidRPr="00F014DF" w:rsidRDefault="00F014DF" w:rsidP="00F014DF">
      <w:pPr>
        <w:widowControl w:val="0"/>
        <w:numPr>
          <w:ilvl w:val="0"/>
          <w:numId w:val="10"/>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повсеместное присутствие (участие ребёнка в принятии всех решений, касающихся его, с учётом степени его социализации в коллективе, возрастных и психологических возможностей);</w:t>
      </w:r>
    </w:p>
    <w:p w:rsidR="00F014DF" w:rsidRPr="00F014DF" w:rsidRDefault="00F014DF" w:rsidP="00F014DF">
      <w:pPr>
        <w:widowControl w:val="0"/>
        <w:numPr>
          <w:ilvl w:val="0"/>
          <w:numId w:val="10"/>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доверие (предоставление детям большей свободы действий, увеличение зоны их ответственности);</w:t>
      </w:r>
    </w:p>
    <w:p w:rsidR="00F014DF" w:rsidRPr="00F014DF" w:rsidRDefault="00F014DF" w:rsidP="00F014DF">
      <w:pPr>
        <w:widowControl w:val="0"/>
        <w:numPr>
          <w:ilvl w:val="0"/>
          <w:numId w:val="10"/>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открытость, честность взрослых в общении с детьми и недопущение использования детей в качестве инструмента достижения собственных целей;</w:t>
      </w:r>
    </w:p>
    <w:p w:rsidR="00F014DF" w:rsidRPr="00F014DF" w:rsidRDefault="00F014DF" w:rsidP="00F014DF">
      <w:pPr>
        <w:widowControl w:val="0"/>
        <w:numPr>
          <w:ilvl w:val="0"/>
          <w:numId w:val="10"/>
        </w:numPr>
        <w:autoSpaceDE w:val="0"/>
        <w:autoSpaceDN w:val="0"/>
        <w:spacing w:after="0" w:line="240" w:lineRule="auto"/>
        <w:contextualSpacing/>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ориентация на результат.</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Для оптимизации процесса детского самоуправления предлагается </w:t>
      </w:r>
    </w:p>
    <w:p w:rsidR="00F014DF" w:rsidRPr="00F014DF" w:rsidRDefault="00F014DF" w:rsidP="00F014DF">
      <w:pPr>
        <w:widowControl w:val="0"/>
        <w:autoSpaceDE w:val="0"/>
        <w:autoSpaceDN w:val="0"/>
        <w:spacing w:before="59" w:after="0" w:line="240" w:lineRule="auto"/>
        <w:ind w:right="665"/>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ввести систему чередования творческих поручений (далее –ЧТП), основанную надвух простых правилах: «от меньшего к большему» и «от простого к сложному».Система ЧТП строится на разделении отряда на микрогруппы для выполнениятворческихзаданий и поручений,благодарякоторым каждыйребёнок сможетпроявить свои способности в различных видах деятельности. Согласно игровоймоделивначалесменыребятадоговариваютсяотом,какназватьотряд,чтоможетбыть представлено на эмблеме их отряда, предлагают варианты того, что можетбытьвключеновтворческуювизитку.Дальшевиграхнасплочениеребятапринимают ответственность за свои решения и за решения команды. Попадая вСтрануМаленькихиВеликихОткрытий,ребятазнакомятсясправиламиеёжителей, объединяются в микрогруппы для решения общих задач, которые импредлагают(здесьмогутбытьпредставленыкактворческие,такирутинныепоручения, которые реализуются на протяжении смены). Взавершение </w:t>
      </w:r>
      <w:r w:rsidRPr="00F014DF">
        <w:rPr>
          <w:rFonts w:ascii="Times New Roman" w:eastAsia="Times New Roman" w:hAnsi="Times New Roman" w:cs="Times New Roman"/>
          <w:sz w:val="28"/>
          <w:szCs w:val="28"/>
        </w:rPr>
        <w:lastRenderedPageBreak/>
        <w:t xml:space="preserve">сменыребята берут на себяпосильные ролив </w:t>
      </w:r>
      <w:r w:rsidR="00132058" w:rsidRPr="00F014DF">
        <w:rPr>
          <w:rFonts w:ascii="Times New Roman" w:eastAsia="Times New Roman" w:hAnsi="Times New Roman" w:cs="Times New Roman"/>
          <w:sz w:val="28"/>
          <w:szCs w:val="28"/>
        </w:rPr>
        <w:t>организации общего</w:t>
      </w:r>
      <w:r w:rsidRPr="00F014DF">
        <w:rPr>
          <w:rFonts w:ascii="Times New Roman" w:eastAsia="Times New Roman" w:hAnsi="Times New Roman" w:cs="Times New Roman"/>
          <w:sz w:val="28"/>
          <w:szCs w:val="28"/>
        </w:rPr>
        <w:t>праздника.</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Для решения задач, которые стоят перед ребятами, формируются микрогруппы по 3-5 человек. В процессе смены педагогу важно координировать формирование микрогрупп таким образом, чтобы каждый ребёнок попробовал себя в разных ролях.</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 xml:space="preserve">       Таким образом, детское самоуправление проявляется в деятельности микрогрупп, посильной самостоятельности в принятии решений, выполнении тех или иных поручений и сопровождается взрослыми на протяжении всей смены. Примеры различных поручений представлены в сценариях ключевых дел смены.</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sz w:val="28"/>
          <w:szCs w:val="28"/>
        </w:rPr>
      </w:pPr>
    </w:p>
    <w:p w:rsidR="00F014DF" w:rsidRPr="00F014DF" w:rsidRDefault="00F014DF" w:rsidP="00F014DF">
      <w:pPr>
        <w:widowControl w:val="0"/>
        <w:autoSpaceDE w:val="0"/>
        <w:autoSpaceDN w:val="0"/>
        <w:spacing w:after="0" w:line="240" w:lineRule="auto"/>
        <w:jc w:val="center"/>
        <w:rPr>
          <w:rFonts w:ascii="Times New Roman" w:eastAsia="Times New Roman" w:hAnsi="Times New Roman" w:cs="Times New Roman"/>
          <w:b/>
          <w:sz w:val="28"/>
          <w:szCs w:val="28"/>
        </w:rPr>
      </w:pPr>
      <w:r w:rsidRPr="00F014DF">
        <w:rPr>
          <w:rFonts w:ascii="Times New Roman" w:eastAsia="Times New Roman" w:hAnsi="Times New Roman" w:cs="Times New Roman"/>
          <w:b/>
          <w:sz w:val="28"/>
          <w:szCs w:val="28"/>
        </w:rPr>
        <w:t>Ресурсное обеспечение</w:t>
      </w:r>
    </w:p>
    <w:p w:rsidR="00F014DF" w:rsidRPr="00F014DF" w:rsidRDefault="00F014DF" w:rsidP="00F014DF">
      <w:pPr>
        <w:autoSpaceDN w:val="0"/>
        <w:spacing w:after="0" w:line="240" w:lineRule="auto"/>
        <w:rPr>
          <w:rFonts w:ascii="Times New Roman" w:eastAsia="Times New Roman" w:hAnsi="Times New Roman" w:cs="Times New Roman"/>
          <w:b/>
          <w:i/>
          <w:sz w:val="28"/>
          <w:szCs w:val="28"/>
          <w:lang w:eastAsia="ru-RU"/>
        </w:rPr>
      </w:pPr>
    </w:p>
    <w:p w:rsidR="00F014DF" w:rsidRPr="00F014DF" w:rsidRDefault="00F014DF" w:rsidP="00F014DF">
      <w:pPr>
        <w:autoSpaceDN w:val="0"/>
        <w:spacing w:after="0" w:line="240" w:lineRule="auto"/>
        <w:rPr>
          <w:rFonts w:ascii="Times New Roman" w:eastAsia="Times New Roman" w:hAnsi="Times New Roman" w:cs="Times New Roman"/>
          <w:b/>
          <w:i/>
          <w:sz w:val="28"/>
          <w:szCs w:val="28"/>
          <w:lang w:eastAsia="ru-RU"/>
        </w:rPr>
      </w:pPr>
      <w:r w:rsidRPr="00F014DF">
        <w:rPr>
          <w:rFonts w:ascii="Times New Roman" w:eastAsia="Times New Roman" w:hAnsi="Times New Roman" w:cs="Times New Roman"/>
          <w:b/>
          <w:i/>
          <w:sz w:val="28"/>
          <w:szCs w:val="28"/>
          <w:lang w:eastAsia="ru-RU"/>
        </w:rPr>
        <w:t>Материально-техническое</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спортивный зал;</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школьная библиотека;</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столовая;</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игровая комната</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спортивная площадка;</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компьютер, принтер, ксерокс, мультимедийный проектор;</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художественные средства, настольные игры, канцелярские принадлежности</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p>
    <w:p w:rsidR="00F014DF" w:rsidRPr="00F014DF" w:rsidRDefault="00F014DF" w:rsidP="00F014DF">
      <w:pPr>
        <w:autoSpaceDN w:val="0"/>
        <w:spacing w:after="0" w:line="240" w:lineRule="auto"/>
        <w:rPr>
          <w:rFonts w:ascii="Times New Roman" w:eastAsia="Times New Roman" w:hAnsi="Times New Roman" w:cs="Times New Roman"/>
          <w:b/>
          <w:i/>
          <w:sz w:val="28"/>
          <w:szCs w:val="28"/>
          <w:lang w:eastAsia="ru-RU"/>
        </w:rPr>
      </w:pPr>
      <w:r w:rsidRPr="00F014DF">
        <w:rPr>
          <w:rFonts w:ascii="Times New Roman" w:eastAsia="Times New Roman" w:hAnsi="Times New Roman" w:cs="Times New Roman"/>
          <w:b/>
          <w:i/>
          <w:sz w:val="28"/>
          <w:szCs w:val="28"/>
          <w:lang w:eastAsia="ru-RU"/>
        </w:rPr>
        <w:t xml:space="preserve">Кадровое </w:t>
      </w:r>
    </w:p>
    <w:p w:rsidR="00F014DF" w:rsidRPr="00F014DF" w:rsidRDefault="00F014DF" w:rsidP="00F014DF">
      <w:pPr>
        <w:widowControl w:val="0"/>
        <w:numPr>
          <w:ilvl w:val="0"/>
          <w:numId w:val="12"/>
        </w:numPr>
        <w:autoSpaceDE w:val="0"/>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Начальник лагеря</w:t>
      </w:r>
    </w:p>
    <w:p w:rsidR="00F014DF" w:rsidRPr="00F014DF" w:rsidRDefault="00F014DF" w:rsidP="00F014DF">
      <w:pPr>
        <w:widowControl w:val="0"/>
        <w:numPr>
          <w:ilvl w:val="0"/>
          <w:numId w:val="12"/>
        </w:numPr>
        <w:autoSpaceDE w:val="0"/>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xml:space="preserve">Воспитатели </w:t>
      </w:r>
    </w:p>
    <w:p w:rsidR="00F014DF" w:rsidRPr="00F014DF" w:rsidRDefault="00F014DF" w:rsidP="00F014DF">
      <w:pPr>
        <w:widowControl w:val="0"/>
        <w:numPr>
          <w:ilvl w:val="0"/>
          <w:numId w:val="12"/>
        </w:numPr>
        <w:autoSpaceDE w:val="0"/>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Кухонный работник</w:t>
      </w:r>
    </w:p>
    <w:p w:rsidR="00F014DF" w:rsidRPr="00F014DF" w:rsidRDefault="00F014DF" w:rsidP="00F014DF">
      <w:pPr>
        <w:widowControl w:val="0"/>
        <w:numPr>
          <w:ilvl w:val="0"/>
          <w:numId w:val="12"/>
        </w:numPr>
        <w:autoSpaceDE w:val="0"/>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Обслуживающий персонал</w:t>
      </w:r>
    </w:p>
    <w:p w:rsidR="00F014DF" w:rsidRPr="00F014DF" w:rsidRDefault="00F014DF" w:rsidP="00F014DF">
      <w:pPr>
        <w:autoSpaceDN w:val="0"/>
        <w:spacing w:after="0" w:line="240" w:lineRule="auto"/>
        <w:ind w:left="720"/>
        <w:rPr>
          <w:rFonts w:ascii="Times New Roman" w:eastAsia="Times New Roman" w:hAnsi="Times New Roman" w:cs="Times New Roman"/>
          <w:sz w:val="28"/>
          <w:szCs w:val="28"/>
          <w:lang w:eastAsia="ru-RU"/>
        </w:rPr>
      </w:pP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xml:space="preserve">      Подбор начальника лагеря, воспитателей проводит администрация школы.</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Начальник лагеря определяет функциональные обязанности персонала, руководит работой лагеря и несёт ответственность за состояние воспитательной и хозяйственной работы, соблюдение распорядка дня, трудового законодательства, обеспечение здоровья воспитанников, планирует, организует и контролирует все направления деятельности лагеря, отвечая за качество и эффективность.</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xml:space="preserve">       Вожатые организуют активный отдых учащихся, следят за исполнением программы лагеря.</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xml:space="preserve">        Воспитатели организуют воспитательную работу, отвечают за жизнь и безопасность её участников. Функции воспитателя заключаются в полной организации жизнедеятельности своего отряда, дежурство, труд по самообслуживанию, организация участия в мероприятиях. Воспитатель несёт персональную ответственность за жизнь и здоровье каждого ребёнка своего отряда.</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xml:space="preserve">        Обязанности обслуживающего персонала определяются начальником лагеря.</w:t>
      </w:r>
    </w:p>
    <w:p w:rsidR="00F014DF" w:rsidRPr="00F014DF" w:rsidRDefault="00F014DF" w:rsidP="00F014DF">
      <w:pPr>
        <w:autoSpaceDN w:val="0"/>
        <w:spacing w:after="0" w:line="240" w:lineRule="auto"/>
        <w:rPr>
          <w:rFonts w:ascii="Times New Roman" w:eastAsia="Times New Roman" w:hAnsi="Times New Roman" w:cs="Times New Roman"/>
          <w:b/>
          <w:i/>
          <w:sz w:val="28"/>
          <w:szCs w:val="28"/>
          <w:lang w:eastAsia="ru-RU"/>
        </w:rPr>
      </w:pPr>
    </w:p>
    <w:p w:rsidR="00F014DF" w:rsidRPr="00F014DF" w:rsidRDefault="00F014DF" w:rsidP="00132058">
      <w:pPr>
        <w:autoSpaceDN w:val="0"/>
        <w:spacing w:after="0" w:line="240" w:lineRule="auto"/>
        <w:rPr>
          <w:rFonts w:ascii="Times New Roman" w:eastAsia="Times New Roman" w:hAnsi="Times New Roman" w:cs="Times New Roman"/>
          <w:b/>
          <w:i/>
          <w:sz w:val="28"/>
          <w:szCs w:val="28"/>
          <w:lang w:eastAsia="ru-RU"/>
        </w:rPr>
      </w:pPr>
      <w:r w:rsidRPr="00F014DF">
        <w:rPr>
          <w:rFonts w:ascii="Times New Roman" w:eastAsia="Times New Roman" w:hAnsi="Times New Roman" w:cs="Times New Roman"/>
          <w:b/>
          <w:i/>
          <w:sz w:val="28"/>
          <w:szCs w:val="28"/>
          <w:lang w:eastAsia="ru-RU"/>
        </w:rPr>
        <w:lastRenderedPageBreak/>
        <w:t xml:space="preserve">Методическое </w:t>
      </w:r>
    </w:p>
    <w:p w:rsidR="00F014DF" w:rsidRPr="00F014DF" w:rsidRDefault="00F014DF" w:rsidP="00132058">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xml:space="preserve">         1. Наличие программы лагеря, планов работы отрядов, плана-сетки. </w:t>
      </w:r>
    </w:p>
    <w:p w:rsidR="00F014DF" w:rsidRPr="00F014DF" w:rsidRDefault="00F014DF" w:rsidP="00132058">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xml:space="preserve">   2.Должностные инструкции всех участников процесса. </w:t>
      </w:r>
    </w:p>
    <w:p w:rsidR="00F014DF" w:rsidRPr="00F014DF" w:rsidRDefault="00F014DF" w:rsidP="00132058">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xml:space="preserve">   3.Проведение установочного семинара для всех работающих в течение лагерной смены. </w:t>
      </w:r>
    </w:p>
    <w:p w:rsidR="00F014DF" w:rsidRPr="00F014DF" w:rsidRDefault="00F014DF" w:rsidP="00132058">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xml:space="preserve">   4.Подбор методических разработок в соответствии с планом работы. </w:t>
      </w:r>
    </w:p>
    <w:p w:rsidR="00F014DF" w:rsidRPr="00F014DF" w:rsidRDefault="00F014DF" w:rsidP="00132058">
      <w:pPr>
        <w:autoSpaceDN w:val="0"/>
        <w:spacing w:after="0" w:line="240" w:lineRule="auto"/>
        <w:rPr>
          <w:rFonts w:ascii="Times New Roman" w:eastAsia="Times New Roman" w:hAnsi="Times New Roman" w:cs="Times New Roman"/>
          <w:b/>
          <w:i/>
          <w:sz w:val="28"/>
          <w:szCs w:val="28"/>
          <w:lang w:eastAsia="ru-RU"/>
        </w:rPr>
      </w:pPr>
      <w:r w:rsidRPr="00F014DF">
        <w:rPr>
          <w:rFonts w:ascii="Times New Roman" w:eastAsia="Times New Roman" w:hAnsi="Times New Roman" w:cs="Times New Roman"/>
          <w:b/>
          <w:i/>
          <w:sz w:val="28"/>
          <w:szCs w:val="28"/>
          <w:lang w:eastAsia="ru-RU"/>
        </w:rPr>
        <w:t xml:space="preserve">Финансовое </w:t>
      </w:r>
    </w:p>
    <w:p w:rsidR="00F014DF" w:rsidRPr="00F014DF" w:rsidRDefault="00F014DF" w:rsidP="00132058">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 xml:space="preserve">За счёт средств муниципального </w:t>
      </w:r>
      <w:r>
        <w:rPr>
          <w:rFonts w:ascii="Times New Roman" w:eastAsia="Times New Roman" w:hAnsi="Times New Roman" w:cs="Times New Roman"/>
          <w:sz w:val="28"/>
          <w:szCs w:val="28"/>
          <w:lang w:eastAsia="ru-RU"/>
        </w:rPr>
        <w:t>бюджета, родительские средства.</w:t>
      </w:r>
    </w:p>
    <w:p w:rsidR="00F014DF" w:rsidRPr="00F014DF" w:rsidRDefault="00F014DF" w:rsidP="00132058">
      <w:pPr>
        <w:autoSpaceDN w:val="0"/>
        <w:spacing w:after="0" w:line="240" w:lineRule="auto"/>
        <w:rPr>
          <w:rFonts w:ascii="Times New Roman" w:eastAsia="Times New Roman" w:hAnsi="Times New Roman" w:cs="Times New Roman"/>
          <w:sz w:val="28"/>
          <w:szCs w:val="28"/>
          <w:lang w:eastAsia="ru-RU"/>
        </w:rPr>
      </w:pPr>
    </w:p>
    <w:p w:rsidR="00F014DF" w:rsidRPr="00F014DF" w:rsidRDefault="00F014DF" w:rsidP="00132058">
      <w:pPr>
        <w:autoSpaceDN w:val="0"/>
        <w:spacing w:after="0" w:line="240" w:lineRule="auto"/>
        <w:rPr>
          <w:rFonts w:ascii="Times New Roman" w:eastAsia="Times New Roman" w:hAnsi="Times New Roman" w:cs="Times New Roman"/>
          <w:b/>
          <w:i/>
          <w:sz w:val="28"/>
          <w:szCs w:val="28"/>
          <w:lang w:eastAsia="ru-RU"/>
        </w:rPr>
      </w:pPr>
      <w:r w:rsidRPr="00F014DF">
        <w:rPr>
          <w:rFonts w:ascii="Times New Roman" w:eastAsia="Times New Roman" w:hAnsi="Times New Roman" w:cs="Times New Roman"/>
          <w:b/>
          <w:i/>
          <w:sz w:val="28"/>
          <w:szCs w:val="28"/>
          <w:lang w:eastAsia="ru-RU"/>
        </w:rPr>
        <w:t xml:space="preserve">Информационное </w:t>
      </w:r>
    </w:p>
    <w:p w:rsidR="00F014DF" w:rsidRPr="00F014DF" w:rsidRDefault="00F014DF" w:rsidP="00132058">
      <w:pPr>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Информация о деятельности лагеря доводится до сведения родителей и общественности путём размещения на сайте школы и в школьной группе в контакте.</w:t>
      </w:r>
    </w:p>
    <w:p w:rsidR="00F014DF" w:rsidRPr="00F014DF" w:rsidRDefault="00F014DF" w:rsidP="00132058">
      <w:pPr>
        <w:autoSpaceDN w:val="0"/>
        <w:spacing w:after="0" w:line="240" w:lineRule="auto"/>
        <w:rPr>
          <w:rFonts w:ascii="Times New Roman" w:eastAsia="Times New Roman" w:hAnsi="Times New Roman" w:cs="Times New Roman"/>
          <w:b/>
          <w:i/>
          <w:sz w:val="28"/>
          <w:szCs w:val="28"/>
          <w:lang w:eastAsia="ru-RU"/>
        </w:rPr>
      </w:pPr>
    </w:p>
    <w:p w:rsidR="00F014DF" w:rsidRPr="00F014DF" w:rsidRDefault="00F014DF" w:rsidP="00132058">
      <w:pPr>
        <w:autoSpaceDN w:val="0"/>
        <w:spacing w:after="0" w:line="240" w:lineRule="auto"/>
        <w:rPr>
          <w:rFonts w:ascii="Times New Roman" w:eastAsia="Times New Roman" w:hAnsi="Times New Roman" w:cs="Times New Roman"/>
          <w:b/>
          <w:i/>
          <w:sz w:val="28"/>
          <w:szCs w:val="28"/>
          <w:lang w:eastAsia="ru-RU"/>
        </w:rPr>
      </w:pPr>
      <w:r w:rsidRPr="00F014DF">
        <w:rPr>
          <w:rFonts w:ascii="Times New Roman" w:eastAsia="Times New Roman" w:hAnsi="Times New Roman" w:cs="Times New Roman"/>
          <w:b/>
          <w:i/>
          <w:sz w:val="28"/>
          <w:szCs w:val="28"/>
          <w:lang w:eastAsia="ru-RU"/>
        </w:rPr>
        <w:t xml:space="preserve">Организационное </w:t>
      </w:r>
    </w:p>
    <w:p w:rsidR="00F014DF" w:rsidRPr="00F014DF" w:rsidRDefault="00F014DF" w:rsidP="00132058">
      <w:pPr>
        <w:widowControl w:val="0"/>
        <w:numPr>
          <w:ilvl w:val="0"/>
          <w:numId w:val="14"/>
        </w:numPr>
        <w:autoSpaceDE w:val="0"/>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Сотрудничество с Домом культуры, планирование совместных мероприятий;</w:t>
      </w:r>
    </w:p>
    <w:p w:rsidR="00F014DF" w:rsidRPr="00F014DF" w:rsidRDefault="00F014DF" w:rsidP="00132058">
      <w:pPr>
        <w:widowControl w:val="0"/>
        <w:numPr>
          <w:ilvl w:val="0"/>
          <w:numId w:val="14"/>
        </w:numPr>
        <w:autoSpaceDE w:val="0"/>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Сотрудничество с модельной библиотекой.</w:t>
      </w:r>
    </w:p>
    <w:p w:rsidR="00F014DF" w:rsidRPr="00F014DF" w:rsidRDefault="00F014DF" w:rsidP="00132058">
      <w:pPr>
        <w:widowControl w:val="0"/>
        <w:numPr>
          <w:ilvl w:val="0"/>
          <w:numId w:val="14"/>
        </w:numPr>
        <w:autoSpaceDE w:val="0"/>
        <w:autoSpaceDN w:val="0"/>
        <w:spacing w:after="0" w:line="240" w:lineRule="auto"/>
        <w:rPr>
          <w:rFonts w:ascii="Times New Roman" w:eastAsia="Times New Roman" w:hAnsi="Times New Roman" w:cs="Times New Roman"/>
          <w:sz w:val="28"/>
          <w:szCs w:val="28"/>
          <w:lang w:eastAsia="ru-RU"/>
        </w:rPr>
      </w:pPr>
      <w:r w:rsidRPr="00F014DF">
        <w:rPr>
          <w:rFonts w:ascii="Times New Roman" w:eastAsia="Times New Roman" w:hAnsi="Times New Roman" w:cs="Times New Roman"/>
          <w:sz w:val="28"/>
          <w:szCs w:val="28"/>
          <w:lang w:eastAsia="ru-RU"/>
        </w:rPr>
        <w:t>Привлечение родителей к участию в жизни лагеря</w:t>
      </w:r>
    </w:p>
    <w:p w:rsidR="00F014DF" w:rsidRPr="00F014DF" w:rsidRDefault="00F014DF" w:rsidP="00132058">
      <w:pPr>
        <w:autoSpaceDN w:val="0"/>
        <w:spacing w:after="0" w:line="240" w:lineRule="auto"/>
        <w:ind w:left="720"/>
        <w:rPr>
          <w:rFonts w:ascii="Times New Roman" w:eastAsia="Times New Roman" w:hAnsi="Times New Roman" w:cs="Times New Roman"/>
          <w:sz w:val="28"/>
          <w:szCs w:val="28"/>
          <w:lang w:eastAsia="ru-RU"/>
        </w:rPr>
      </w:pP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
          <w:bCs/>
          <w:i/>
          <w:color w:val="000000"/>
          <w:sz w:val="28"/>
          <w:szCs w:val="28"/>
          <w:lang w:eastAsia="ru-RU"/>
        </w:rPr>
      </w:pPr>
      <w:r w:rsidRPr="00F014DF">
        <w:rPr>
          <w:rFonts w:ascii="Times New Roman" w:eastAsia="Times New Roman" w:hAnsi="Times New Roman" w:cs="Times New Roman"/>
          <w:b/>
          <w:bCs/>
          <w:i/>
          <w:color w:val="000000"/>
          <w:sz w:val="28"/>
          <w:szCs w:val="28"/>
          <w:lang w:eastAsia="ru-RU"/>
        </w:rPr>
        <w:t>Методы оценки эффективности мероприятий программы и воспитательно-педагогических действий</w:t>
      </w: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
          <w:bCs/>
          <w:i/>
          <w:color w:val="000000"/>
          <w:sz w:val="28"/>
          <w:szCs w:val="28"/>
          <w:lang w:eastAsia="ru-RU"/>
        </w:rPr>
      </w:pP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F014DF">
        <w:rPr>
          <w:rFonts w:ascii="Times New Roman" w:eastAsia="Times New Roman" w:hAnsi="Times New Roman" w:cs="Times New Roman"/>
          <w:bCs/>
          <w:color w:val="000000"/>
          <w:sz w:val="28"/>
          <w:szCs w:val="28"/>
          <w:lang w:eastAsia="ru-RU"/>
        </w:rPr>
        <w:t>1. Опрос родителей на выявление пожеланий по организации деятельности детского лагеря.</w:t>
      </w: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F014DF">
        <w:rPr>
          <w:rFonts w:ascii="Times New Roman" w:eastAsia="Times New Roman" w:hAnsi="Times New Roman" w:cs="Times New Roman"/>
          <w:bCs/>
          <w:color w:val="000000"/>
          <w:sz w:val="28"/>
          <w:szCs w:val="28"/>
          <w:lang w:eastAsia="ru-RU"/>
        </w:rPr>
        <w:t>2.Анкетирование детей в организационный период с целью выявления их интересов, мотивов пребывания в лагере.</w:t>
      </w: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F014DF">
        <w:rPr>
          <w:rFonts w:ascii="Times New Roman" w:eastAsia="Times New Roman" w:hAnsi="Times New Roman" w:cs="Times New Roman"/>
          <w:bCs/>
          <w:color w:val="000000"/>
          <w:sz w:val="28"/>
          <w:szCs w:val="28"/>
          <w:lang w:eastAsia="ru-RU"/>
        </w:rPr>
        <w:t>3.Ежедневное отслеживание настроения детей, удовлетворённости проведёнными мероприятиями.</w:t>
      </w: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F014DF">
        <w:rPr>
          <w:rFonts w:ascii="Times New Roman" w:eastAsia="Times New Roman" w:hAnsi="Times New Roman" w:cs="Times New Roman"/>
          <w:bCs/>
          <w:color w:val="000000"/>
          <w:sz w:val="28"/>
          <w:szCs w:val="28"/>
          <w:lang w:eastAsia="ru-RU"/>
        </w:rPr>
        <w:t>4.Анкетирование детей в конце смены, позволяющее выявить оправдание желаний.</w:t>
      </w: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F014DF">
        <w:rPr>
          <w:rFonts w:ascii="Times New Roman" w:eastAsia="Times New Roman" w:hAnsi="Times New Roman" w:cs="Times New Roman"/>
          <w:bCs/>
          <w:color w:val="000000"/>
          <w:sz w:val="28"/>
          <w:szCs w:val="28"/>
          <w:lang w:eastAsia="ru-RU"/>
        </w:rPr>
        <w:t>5.Отслеживание сплочённости детского коллектива.</w:t>
      </w: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F014DF" w:rsidRPr="00F014DF" w:rsidRDefault="00F014DF" w:rsidP="00132058">
      <w:pPr>
        <w:widowControl w:val="0"/>
        <w:tabs>
          <w:tab w:val="left" w:pos="6465"/>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F014DF">
        <w:rPr>
          <w:rFonts w:ascii="Times New Roman" w:eastAsia="Times New Roman" w:hAnsi="Times New Roman" w:cs="Times New Roman"/>
          <w:bCs/>
          <w:color w:val="000000"/>
          <w:sz w:val="28"/>
          <w:szCs w:val="28"/>
          <w:lang w:eastAsia="ru-RU"/>
        </w:rPr>
        <w:t>В течение смены ведётся ежедневная самооценка участников смены относительно эмоционального личностного состояния, уровня развития коллектива, в течение смены проводится социометрия, наблюдение за приоритетными видами деятельности воспитанников.</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p>
    <w:p w:rsidR="00E96C6E" w:rsidRDefault="00E96C6E" w:rsidP="00F014DF">
      <w:pPr>
        <w:autoSpaceDN w:val="0"/>
        <w:spacing w:after="0" w:line="240" w:lineRule="auto"/>
        <w:jc w:val="center"/>
        <w:rPr>
          <w:rFonts w:ascii="Times New Roman" w:eastAsia="Times New Roman" w:hAnsi="Times New Roman" w:cs="Times New Roman"/>
          <w:b/>
          <w:bCs/>
          <w:color w:val="000000"/>
          <w:sz w:val="28"/>
          <w:szCs w:val="28"/>
          <w:lang w:eastAsia="ru-RU"/>
        </w:rPr>
      </w:pPr>
    </w:p>
    <w:p w:rsidR="00E96C6E" w:rsidRDefault="00E96C6E" w:rsidP="00F014DF">
      <w:pPr>
        <w:autoSpaceDN w:val="0"/>
        <w:spacing w:after="0" w:line="240" w:lineRule="auto"/>
        <w:jc w:val="center"/>
        <w:rPr>
          <w:rFonts w:ascii="Times New Roman" w:eastAsia="Times New Roman" w:hAnsi="Times New Roman" w:cs="Times New Roman"/>
          <w:b/>
          <w:bCs/>
          <w:color w:val="000000"/>
          <w:sz w:val="28"/>
          <w:szCs w:val="28"/>
          <w:lang w:eastAsia="ru-RU"/>
        </w:rPr>
      </w:pPr>
    </w:p>
    <w:p w:rsidR="00E96C6E" w:rsidRDefault="00E96C6E" w:rsidP="00F014DF">
      <w:pPr>
        <w:autoSpaceDN w:val="0"/>
        <w:spacing w:after="0" w:line="240" w:lineRule="auto"/>
        <w:jc w:val="center"/>
        <w:rPr>
          <w:rFonts w:ascii="Times New Roman" w:eastAsia="Times New Roman" w:hAnsi="Times New Roman" w:cs="Times New Roman"/>
          <w:b/>
          <w:bCs/>
          <w:color w:val="000000"/>
          <w:sz w:val="28"/>
          <w:szCs w:val="28"/>
          <w:lang w:eastAsia="ru-RU"/>
        </w:rPr>
      </w:pPr>
    </w:p>
    <w:p w:rsidR="00E96C6E" w:rsidRDefault="00E96C6E" w:rsidP="00F014DF">
      <w:pPr>
        <w:autoSpaceDN w:val="0"/>
        <w:spacing w:after="0" w:line="240" w:lineRule="auto"/>
        <w:jc w:val="center"/>
        <w:rPr>
          <w:rFonts w:ascii="Times New Roman" w:eastAsia="Times New Roman" w:hAnsi="Times New Roman" w:cs="Times New Roman"/>
          <w:b/>
          <w:bCs/>
          <w:color w:val="000000"/>
          <w:sz w:val="28"/>
          <w:szCs w:val="28"/>
          <w:lang w:eastAsia="ru-RU"/>
        </w:rPr>
      </w:pPr>
    </w:p>
    <w:p w:rsidR="00F014DF" w:rsidRPr="00F014DF" w:rsidRDefault="00F014DF" w:rsidP="00F014DF">
      <w:pPr>
        <w:autoSpaceDN w:val="0"/>
        <w:spacing w:after="0" w:line="240" w:lineRule="auto"/>
        <w:jc w:val="center"/>
        <w:rPr>
          <w:rFonts w:ascii="Times New Roman" w:eastAsia="Times New Roman" w:hAnsi="Times New Roman" w:cs="Times New Roman"/>
          <w:b/>
          <w:bCs/>
          <w:color w:val="000000"/>
          <w:sz w:val="28"/>
          <w:szCs w:val="28"/>
          <w:lang w:eastAsia="ru-RU"/>
        </w:rPr>
      </w:pPr>
      <w:r w:rsidRPr="00F014DF">
        <w:rPr>
          <w:rFonts w:ascii="Times New Roman" w:eastAsia="Times New Roman" w:hAnsi="Times New Roman" w:cs="Times New Roman"/>
          <w:b/>
          <w:bCs/>
          <w:color w:val="000000"/>
          <w:sz w:val="28"/>
          <w:szCs w:val="28"/>
          <w:lang w:eastAsia="ru-RU"/>
        </w:rPr>
        <w:lastRenderedPageBreak/>
        <w:t>Возможные факторы риска реализации программы</w:t>
      </w:r>
    </w:p>
    <w:p w:rsidR="00F014DF" w:rsidRPr="00F014DF" w:rsidRDefault="00F014DF" w:rsidP="00F014DF">
      <w:pPr>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478"/>
      </w:tblGrid>
      <w:tr w:rsidR="00F014DF" w:rsidRPr="00F014DF" w:rsidTr="00F014DF">
        <w:tc>
          <w:tcPr>
            <w:tcW w:w="2093"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val="en-US" w:eastAsia="ru-RU"/>
              </w:rPr>
            </w:pPr>
            <w:r w:rsidRPr="00132058">
              <w:rPr>
                <w:rFonts w:ascii="Times New Roman" w:eastAsia="Times New Roman" w:hAnsi="Times New Roman" w:cs="Times New Roman"/>
                <w:sz w:val="24"/>
                <w:szCs w:val="24"/>
                <w:lang w:val="en-US" w:eastAsia="ru-RU"/>
              </w:rPr>
              <w:t>Возможныериски</w:t>
            </w:r>
          </w:p>
        </w:tc>
        <w:tc>
          <w:tcPr>
            <w:tcW w:w="7478"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val="en-US" w:eastAsia="ru-RU"/>
              </w:rPr>
            </w:pPr>
            <w:r w:rsidRPr="00132058">
              <w:rPr>
                <w:rFonts w:ascii="Times New Roman" w:eastAsia="Times New Roman" w:hAnsi="Times New Roman" w:cs="Times New Roman"/>
                <w:sz w:val="24"/>
                <w:szCs w:val="24"/>
                <w:lang w:val="en-US" w:eastAsia="ru-RU"/>
              </w:rPr>
              <w:t>Мерыпрофилактики</w:t>
            </w:r>
          </w:p>
        </w:tc>
      </w:tr>
      <w:tr w:rsidR="00F014DF" w:rsidRPr="00F014DF" w:rsidTr="00F014DF">
        <w:tc>
          <w:tcPr>
            <w:tcW w:w="2093"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val="en-US" w:eastAsia="ru-RU"/>
              </w:rPr>
            </w:pPr>
            <w:r w:rsidRPr="00132058">
              <w:rPr>
                <w:rFonts w:ascii="Times New Roman" w:eastAsia="Times New Roman" w:hAnsi="Times New Roman" w:cs="Times New Roman"/>
                <w:color w:val="000000"/>
                <w:sz w:val="24"/>
                <w:szCs w:val="24"/>
                <w:lang w:val="en-US" w:eastAsia="ru-RU"/>
              </w:rPr>
              <w:t>Изменениеклиматическихусловий (дождь</w:t>
            </w:r>
          </w:p>
        </w:tc>
        <w:tc>
          <w:tcPr>
            <w:tcW w:w="7478"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eastAsia="ru-RU"/>
              </w:rPr>
            </w:pPr>
            <w:r w:rsidRPr="00132058">
              <w:rPr>
                <w:rFonts w:ascii="Times New Roman" w:eastAsia="Times New Roman" w:hAnsi="Times New Roman" w:cs="Times New Roman"/>
                <w:color w:val="000000"/>
                <w:sz w:val="24"/>
                <w:szCs w:val="24"/>
                <w:lang w:eastAsia="ru-RU"/>
              </w:rPr>
              <w:t>Организация мероприятий, согласно тематике смен в 2-х вариантах на основе учета погоды:</w:t>
            </w:r>
            <w:r w:rsidRPr="00132058">
              <w:rPr>
                <w:rFonts w:ascii="Times New Roman" w:eastAsia="Times New Roman" w:hAnsi="Times New Roman" w:cs="Times New Roman"/>
                <w:color w:val="000000"/>
                <w:sz w:val="24"/>
                <w:szCs w:val="24"/>
                <w:lang w:val="en-US" w:eastAsia="ru-RU"/>
              </w:rPr>
              <w:t> </w:t>
            </w:r>
            <w:r w:rsidRPr="00132058">
              <w:rPr>
                <w:rFonts w:ascii="Times New Roman" w:eastAsia="Times New Roman" w:hAnsi="Times New Roman" w:cs="Times New Roman"/>
                <w:color w:val="000000"/>
                <w:sz w:val="24"/>
                <w:szCs w:val="24"/>
                <w:lang w:eastAsia="ru-RU"/>
              </w:rPr>
              <w:t>в хорошую погоду – на свежем воздухе,</w:t>
            </w:r>
            <w:r w:rsidRPr="00132058">
              <w:rPr>
                <w:rFonts w:ascii="Times New Roman" w:eastAsia="Times New Roman" w:hAnsi="Times New Roman" w:cs="Times New Roman"/>
                <w:color w:val="000000"/>
                <w:sz w:val="24"/>
                <w:szCs w:val="24"/>
                <w:lang w:val="en-US" w:eastAsia="ru-RU"/>
              </w:rPr>
              <w:t> </w:t>
            </w:r>
            <w:r w:rsidRPr="00132058">
              <w:rPr>
                <w:rFonts w:ascii="Times New Roman" w:eastAsia="Times New Roman" w:hAnsi="Times New Roman" w:cs="Times New Roman"/>
                <w:color w:val="000000"/>
                <w:sz w:val="24"/>
                <w:szCs w:val="24"/>
                <w:lang w:eastAsia="ru-RU"/>
              </w:rPr>
              <w:t>в плохую погоду - в помещениях лагеря</w:t>
            </w:r>
            <w:r w:rsidRPr="00132058">
              <w:rPr>
                <w:rFonts w:ascii="Times New Roman" w:eastAsia="Times New Roman" w:hAnsi="Times New Roman" w:cs="Times New Roman"/>
                <w:color w:val="000000"/>
                <w:sz w:val="24"/>
                <w:szCs w:val="24"/>
                <w:lang w:val="en-US" w:eastAsia="ru-RU"/>
              </w:rPr>
              <w:t> </w:t>
            </w:r>
          </w:p>
        </w:tc>
      </w:tr>
      <w:tr w:rsidR="00F014DF" w:rsidRPr="00F014DF" w:rsidTr="00F014DF">
        <w:tc>
          <w:tcPr>
            <w:tcW w:w="2093"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val="en-US" w:eastAsia="ru-RU"/>
              </w:rPr>
            </w:pPr>
            <w:r w:rsidRPr="00132058">
              <w:rPr>
                <w:rFonts w:ascii="Times New Roman" w:eastAsia="Times New Roman" w:hAnsi="Times New Roman" w:cs="Times New Roman"/>
                <w:color w:val="000000"/>
                <w:sz w:val="24"/>
                <w:szCs w:val="24"/>
                <w:lang w:val="en-US" w:eastAsia="ru-RU"/>
              </w:rPr>
              <w:t>Жара, палящеесолнце.</w:t>
            </w:r>
          </w:p>
        </w:tc>
        <w:tc>
          <w:tcPr>
            <w:tcW w:w="7478"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eastAsia="ru-RU"/>
              </w:rPr>
            </w:pPr>
            <w:r w:rsidRPr="00132058">
              <w:rPr>
                <w:rFonts w:ascii="Times New Roman" w:eastAsia="Times New Roman" w:hAnsi="Times New Roman" w:cs="Times New Roman"/>
                <w:color w:val="000000"/>
                <w:sz w:val="24"/>
                <w:szCs w:val="24"/>
                <w:lang w:eastAsia="ru-RU"/>
              </w:rPr>
              <w:t>Защита головы от солнечного удара, питьевой режим.</w:t>
            </w:r>
            <w:r w:rsidRPr="00132058">
              <w:rPr>
                <w:rFonts w:ascii="Times New Roman" w:eastAsia="Times New Roman" w:hAnsi="Times New Roman" w:cs="Times New Roman"/>
                <w:color w:val="000000"/>
                <w:sz w:val="24"/>
                <w:szCs w:val="24"/>
                <w:lang w:val="en-US" w:eastAsia="ru-RU"/>
              </w:rPr>
              <w:t> </w:t>
            </w:r>
          </w:p>
        </w:tc>
      </w:tr>
      <w:tr w:rsidR="00F014DF" w:rsidRPr="00F014DF" w:rsidTr="00F014DF">
        <w:tc>
          <w:tcPr>
            <w:tcW w:w="2093"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val="en-US" w:eastAsia="ru-RU"/>
              </w:rPr>
            </w:pPr>
            <w:r w:rsidRPr="00132058">
              <w:rPr>
                <w:rFonts w:ascii="Times New Roman" w:eastAsia="Times New Roman" w:hAnsi="Times New Roman" w:cs="Times New Roman"/>
                <w:color w:val="000000"/>
                <w:sz w:val="24"/>
                <w:szCs w:val="24"/>
                <w:lang w:val="en-US" w:eastAsia="ru-RU"/>
              </w:rPr>
              <w:t>Нарушениеправилдорожногодвижения</w:t>
            </w:r>
          </w:p>
        </w:tc>
        <w:tc>
          <w:tcPr>
            <w:tcW w:w="7478"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eastAsia="ru-RU"/>
              </w:rPr>
            </w:pPr>
            <w:r w:rsidRPr="00132058">
              <w:rPr>
                <w:rFonts w:ascii="Times New Roman" w:eastAsia="Times New Roman" w:hAnsi="Times New Roman" w:cs="Times New Roman"/>
                <w:color w:val="000000"/>
                <w:sz w:val="24"/>
                <w:szCs w:val="24"/>
                <w:lang w:eastAsia="ru-RU"/>
              </w:rPr>
              <w:t>Беседы, лекции, практические занятия по предупреждению и профилактике ДТП.</w:t>
            </w:r>
          </w:p>
        </w:tc>
      </w:tr>
      <w:tr w:rsidR="00F014DF" w:rsidRPr="00F014DF" w:rsidTr="00F014DF">
        <w:tc>
          <w:tcPr>
            <w:tcW w:w="2093"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val="en-US" w:eastAsia="ru-RU"/>
              </w:rPr>
            </w:pPr>
            <w:r w:rsidRPr="00132058">
              <w:rPr>
                <w:rFonts w:ascii="Times New Roman" w:eastAsia="Times New Roman" w:hAnsi="Times New Roman" w:cs="Times New Roman"/>
                <w:color w:val="000000"/>
                <w:sz w:val="24"/>
                <w:szCs w:val="24"/>
                <w:lang w:val="en-US" w:eastAsia="ru-RU"/>
              </w:rPr>
              <w:t>Травмы и ушибы.</w:t>
            </w:r>
          </w:p>
        </w:tc>
        <w:tc>
          <w:tcPr>
            <w:tcW w:w="7478"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val="en-US" w:eastAsia="ru-RU"/>
              </w:rPr>
            </w:pPr>
            <w:r w:rsidRPr="00132058">
              <w:rPr>
                <w:rFonts w:ascii="Times New Roman" w:eastAsia="Times New Roman" w:hAnsi="Times New Roman" w:cs="Times New Roman"/>
                <w:color w:val="000000"/>
                <w:sz w:val="24"/>
                <w:szCs w:val="24"/>
                <w:lang w:eastAsia="ru-RU"/>
              </w:rPr>
              <w:t>Инструктаж по ТБ</w:t>
            </w:r>
            <w:r w:rsidRPr="00132058">
              <w:rPr>
                <w:rFonts w:ascii="Times New Roman" w:eastAsia="Times New Roman" w:hAnsi="Times New Roman" w:cs="Times New Roman"/>
                <w:color w:val="000000"/>
                <w:sz w:val="24"/>
                <w:szCs w:val="24"/>
                <w:lang w:eastAsia="ru-RU"/>
              </w:rPr>
              <w:br/>
              <w:t>Предупреждение и профилактика.</w:t>
            </w:r>
            <w:r w:rsidRPr="00132058">
              <w:rPr>
                <w:rFonts w:ascii="Times New Roman" w:eastAsia="Times New Roman" w:hAnsi="Times New Roman" w:cs="Times New Roman"/>
                <w:color w:val="000000"/>
                <w:sz w:val="24"/>
                <w:szCs w:val="24"/>
                <w:lang w:eastAsia="ru-RU"/>
              </w:rPr>
              <w:br/>
              <w:t>Иметь средство для дезинфекции ссадин и ран, порезов.</w:t>
            </w:r>
            <w:r w:rsidRPr="00132058">
              <w:rPr>
                <w:rFonts w:ascii="Times New Roman" w:eastAsia="Times New Roman" w:hAnsi="Times New Roman" w:cs="Times New Roman"/>
                <w:color w:val="000000"/>
                <w:sz w:val="24"/>
                <w:szCs w:val="24"/>
                <w:lang w:eastAsia="ru-RU"/>
              </w:rPr>
              <w:br/>
            </w:r>
            <w:r w:rsidRPr="00132058">
              <w:rPr>
                <w:rFonts w:ascii="Times New Roman" w:eastAsia="Times New Roman" w:hAnsi="Times New Roman" w:cs="Times New Roman"/>
                <w:color w:val="000000"/>
                <w:sz w:val="24"/>
                <w:szCs w:val="24"/>
                <w:lang w:val="en-US" w:eastAsia="ru-RU"/>
              </w:rPr>
              <w:t>Помощьмедицинскогоработника.</w:t>
            </w:r>
          </w:p>
        </w:tc>
      </w:tr>
      <w:tr w:rsidR="00F014DF" w:rsidRPr="00F014DF" w:rsidTr="00F014DF">
        <w:tc>
          <w:tcPr>
            <w:tcW w:w="2093"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val="en-US" w:eastAsia="ru-RU"/>
              </w:rPr>
            </w:pPr>
            <w:r w:rsidRPr="00132058">
              <w:rPr>
                <w:rFonts w:ascii="Times New Roman" w:eastAsia="Times New Roman" w:hAnsi="Times New Roman" w:cs="Times New Roman"/>
                <w:color w:val="000000"/>
                <w:sz w:val="24"/>
                <w:szCs w:val="24"/>
                <w:lang w:val="en-US" w:eastAsia="ru-RU"/>
              </w:rPr>
              <w:t>Кишечныеинфекции.</w:t>
            </w:r>
          </w:p>
        </w:tc>
        <w:tc>
          <w:tcPr>
            <w:tcW w:w="7478"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eastAsia="ru-RU"/>
              </w:rPr>
            </w:pPr>
            <w:r w:rsidRPr="00132058">
              <w:rPr>
                <w:rFonts w:ascii="Times New Roman" w:eastAsia="Times New Roman" w:hAnsi="Times New Roman" w:cs="Times New Roman"/>
                <w:color w:val="000000"/>
                <w:sz w:val="24"/>
                <w:szCs w:val="24"/>
                <w:lang w:eastAsia="ru-RU"/>
              </w:rPr>
              <w:t>Постоянное мытьё рук перед едой и после посещения туалета.</w:t>
            </w:r>
            <w:r w:rsidRPr="00132058">
              <w:rPr>
                <w:rFonts w:ascii="Times New Roman" w:eastAsia="Times New Roman" w:hAnsi="Times New Roman" w:cs="Times New Roman"/>
                <w:color w:val="000000"/>
                <w:sz w:val="24"/>
                <w:szCs w:val="24"/>
                <w:lang w:eastAsia="ru-RU"/>
              </w:rPr>
              <w:br/>
              <w:t>Беседы медицинского работника по теме.</w:t>
            </w:r>
          </w:p>
        </w:tc>
      </w:tr>
      <w:tr w:rsidR="00F014DF" w:rsidRPr="00F014DF" w:rsidTr="00F014DF">
        <w:tc>
          <w:tcPr>
            <w:tcW w:w="2093"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val="en-US" w:eastAsia="ru-RU"/>
              </w:rPr>
            </w:pPr>
            <w:r w:rsidRPr="00132058">
              <w:rPr>
                <w:rFonts w:ascii="Times New Roman" w:eastAsia="Times New Roman" w:hAnsi="Times New Roman" w:cs="Times New Roman"/>
                <w:color w:val="000000"/>
                <w:sz w:val="24"/>
                <w:szCs w:val="24"/>
                <w:lang w:val="en-US" w:eastAsia="ru-RU"/>
              </w:rPr>
              <w:t>Отсутствиеводы.</w:t>
            </w:r>
          </w:p>
        </w:tc>
        <w:tc>
          <w:tcPr>
            <w:tcW w:w="7478"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eastAsia="ru-RU"/>
              </w:rPr>
            </w:pPr>
            <w:r w:rsidRPr="00132058">
              <w:rPr>
                <w:rFonts w:ascii="Times New Roman" w:eastAsia="Times New Roman" w:hAnsi="Times New Roman" w:cs="Times New Roman"/>
                <w:color w:val="000000"/>
                <w:sz w:val="24"/>
                <w:szCs w:val="24"/>
                <w:lang w:eastAsia="ru-RU"/>
              </w:rPr>
              <w:t>Запас питьевой воды, два комплекта чистой посуды.</w:t>
            </w:r>
          </w:p>
        </w:tc>
      </w:tr>
      <w:tr w:rsidR="00F014DF" w:rsidRPr="00F014DF" w:rsidTr="00F014DF">
        <w:tc>
          <w:tcPr>
            <w:tcW w:w="2093"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eastAsia="ru-RU"/>
              </w:rPr>
            </w:pPr>
            <w:r w:rsidRPr="00132058">
              <w:rPr>
                <w:rFonts w:ascii="Times New Roman" w:eastAsia="Times New Roman" w:hAnsi="Times New Roman" w:cs="Times New Roman"/>
                <w:color w:val="000000"/>
                <w:sz w:val="24"/>
                <w:szCs w:val="24"/>
                <w:lang w:eastAsia="ru-RU"/>
              </w:rPr>
              <w:t xml:space="preserve"> Кадровые изменения (отсутствие педагога по уважительной причине)</w:t>
            </w:r>
          </w:p>
        </w:tc>
        <w:tc>
          <w:tcPr>
            <w:tcW w:w="7478"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sz w:val="24"/>
                <w:szCs w:val="24"/>
                <w:lang w:eastAsia="ru-RU"/>
              </w:rPr>
            </w:pPr>
            <w:r w:rsidRPr="00132058">
              <w:rPr>
                <w:rFonts w:ascii="Times New Roman" w:eastAsia="Times New Roman" w:hAnsi="Times New Roman" w:cs="Times New Roman"/>
                <w:color w:val="000000"/>
                <w:sz w:val="24"/>
                <w:szCs w:val="24"/>
                <w:lang w:eastAsia="ru-RU"/>
              </w:rPr>
              <w:t>Производить замену на время отсутствия из числа педагогов доп. образования и администрации лагеря</w:t>
            </w:r>
          </w:p>
        </w:tc>
      </w:tr>
      <w:tr w:rsidR="00F014DF" w:rsidRPr="00F014DF" w:rsidTr="00F014DF">
        <w:tc>
          <w:tcPr>
            <w:tcW w:w="2093"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color w:val="000000"/>
                <w:sz w:val="24"/>
                <w:szCs w:val="24"/>
                <w:lang w:val="en-US" w:eastAsia="ru-RU"/>
              </w:rPr>
            </w:pPr>
            <w:r w:rsidRPr="00132058">
              <w:rPr>
                <w:rFonts w:ascii="Times New Roman" w:eastAsia="Times New Roman" w:hAnsi="Times New Roman" w:cs="Times New Roman"/>
                <w:color w:val="000000"/>
                <w:sz w:val="24"/>
                <w:szCs w:val="24"/>
                <w:lang w:val="en-US" w:eastAsia="ru-RU"/>
              </w:rPr>
              <w:t>Недостаточнаякомпетентностьвоспитательногоколлектива</w:t>
            </w:r>
          </w:p>
        </w:tc>
        <w:tc>
          <w:tcPr>
            <w:tcW w:w="7478"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color w:val="000000"/>
                <w:sz w:val="24"/>
                <w:szCs w:val="24"/>
                <w:lang w:val="en-US" w:eastAsia="ru-RU"/>
              </w:rPr>
            </w:pPr>
            <w:r w:rsidRPr="00132058">
              <w:rPr>
                <w:rFonts w:ascii="Times New Roman" w:eastAsia="Times New Roman" w:hAnsi="Times New Roman" w:cs="Times New Roman"/>
                <w:color w:val="000000"/>
                <w:sz w:val="24"/>
                <w:szCs w:val="24"/>
                <w:lang w:eastAsia="ru-RU"/>
              </w:rPr>
              <w:t>Проведение инструктивно-методических сборов с теоретическими и практическими занятиями с учителями, временно исполняющими обязанности воспитателей.</w:t>
            </w:r>
            <w:r w:rsidRPr="00132058">
              <w:rPr>
                <w:rFonts w:ascii="Times New Roman" w:eastAsia="Times New Roman" w:hAnsi="Times New Roman" w:cs="Times New Roman"/>
                <w:color w:val="000000"/>
                <w:sz w:val="24"/>
                <w:szCs w:val="24"/>
                <w:lang w:val="en-US" w:eastAsia="ru-RU"/>
              </w:rPr>
              <w:t> </w:t>
            </w:r>
            <w:r w:rsidRPr="00132058">
              <w:rPr>
                <w:rFonts w:ascii="Times New Roman" w:eastAsia="Times New Roman" w:hAnsi="Times New Roman" w:cs="Times New Roman"/>
                <w:color w:val="000000"/>
                <w:sz w:val="24"/>
                <w:szCs w:val="24"/>
                <w:lang w:eastAsia="ru-RU"/>
              </w:rPr>
              <w:br/>
            </w:r>
            <w:r w:rsidRPr="00132058">
              <w:rPr>
                <w:rFonts w:ascii="Times New Roman" w:eastAsia="Times New Roman" w:hAnsi="Times New Roman" w:cs="Times New Roman"/>
                <w:color w:val="000000"/>
                <w:sz w:val="24"/>
                <w:szCs w:val="24"/>
                <w:lang w:val="en-US" w:eastAsia="ru-RU"/>
              </w:rPr>
              <w:t>Планированиевзаимозаменяемостивоспитателейизчислапедагогическихработниковшколы. </w:t>
            </w:r>
            <w:r w:rsidRPr="00132058">
              <w:rPr>
                <w:rFonts w:ascii="Times New Roman" w:eastAsia="Times New Roman" w:hAnsi="Times New Roman" w:cs="Times New Roman"/>
                <w:color w:val="000000"/>
                <w:sz w:val="24"/>
                <w:szCs w:val="24"/>
                <w:lang w:val="en-US" w:eastAsia="ru-RU"/>
              </w:rPr>
              <w:br/>
            </w:r>
          </w:p>
        </w:tc>
      </w:tr>
      <w:tr w:rsidR="00F014DF" w:rsidRPr="00F014DF" w:rsidTr="00F014DF">
        <w:tc>
          <w:tcPr>
            <w:tcW w:w="2093"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color w:val="000000"/>
                <w:sz w:val="24"/>
                <w:szCs w:val="24"/>
                <w:lang w:eastAsia="ru-RU"/>
              </w:rPr>
            </w:pPr>
            <w:r w:rsidRPr="00132058">
              <w:rPr>
                <w:rFonts w:ascii="Times New Roman" w:eastAsia="Times New Roman" w:hAnsi="Times New Roman" w:cs="Times New Roman"/>
                <w:color w:val="000000"/>
                <w:sz w:val="24"/>
                <w:szCs w:val="24"/>
                <w:lang w:eastAsia="ru-RU"/>
              </w:rPr>
              <w:t>Низкая активность детей и подростков в реализации Программы</w:t>
            </w:r>
          </w:p>
        </w:tc>
        <w:tc>
          <w:tcPr>
            <w:tcW w:w="7478"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color w:val="000000"/>
                <w:sz w:val="24"/>
                <w:szCs w:val="24"/>
                <w:lang w:eastAsia="ru-RU"/>
              </w:rPr>
            </w:pPr>
            <w:r w:rsidRPr="00132058">
              <w:rPr>
                <w:rFonts w:ascii="Times New Roman" w:eastAsia="Times New Roman" w:hAnsi="Times New Roman" w:cs="Times New Roman"/>
                <w:color w:val="000000"/>
                <w:sz w:val="24"/>
                <w:szCs w:val="24"/>
                <w:lang w:eastAsia="ru-RU"/>
              </w:rPr>
              <w:t>Выявление индивидуальных способностей и интересов детей и подростков для приобщения и занятости другой деятельностью:</w:t>
            </w:r>
            <w:r w:rsidRPr="00132058">
              <w:rPr>
                <w:rFonts w:ascii="Times New Roman" w:eastAsia="Times New Roman" w:hAnsi="Times New Roman" w:cs="Times New Roman"/>
                <w:color w:val="000000"/>
                <w:sz w:val="24"/>
                <w:szCs w:val="24"/>
                <w:lang w:val="en-US" w:eastAsia="ru-RU"/>
              </w:rPr>
              <w:t> </w:t>
            </w:r>
            <w:r w:rsidRPr="00132058">
              <w:rPr>
                <w:rFonts w:ascii="Times New Roman" w:eastAsia="Times New Roman" w:hAnsi="Times New Roman" w:cs="Times New Roman"/>
                <w:color w:val="000000"/>
                <w:sz w:val="24"/>
                <w:szCs w:val="24"/>
                <w:lang w:eastAsia="ru-RU"/>
              </w:rPr>
              <w:t>интеллектуальной,</w:t>
            </w:r>
            <w:r w:rsidRPr="00132058">
              <w:rPr>
                <w:rFonts w:ascii="Times New Roman" w:eastAsia="Times New Roman" w:hAnsi="Times New Roman" w:cs="Times New Roman"/>
                <w:color w:val="000000"/>
                <w:sz w:val="24"/>
                <w:szCs w:val="24"/>
                <w:lang w:val="en-US" w:eastAsia="ru-RU"/>
              </w:rPr>
              <w:t> </w:t>
            </w:r>
            <w:r w:rsidRPr="00132058">
              <w:rPr>
                <w:rFonts w:ascii="Times New Roman" w:eastAsia="Times New Roman" w:hAnsi="Times New Roman" w:cs="Times New Roman"/>
                <w:color w:val="000000"/>
                <w:sz w:val="24"/>
                <w:szCs w:val="24"/>
                <w:lang w:eastAsia="ru-RU"/>
              </w:rPr>
              <w:t>исследовательской,</w:t>
            </w:r>
            <w:r w:rsidRPr="00132058">
              <w:rPr>
                <w:rFonts w:ascii="Times New Roman" w:eastAsia="Times New Roman" w:hAnsi="Times New Roman" w:cs="Times New Roman"/>
                <w:color w:val="000000"/>
                <w:sz w:val="24"/>
                <w:szCs w:val="24"/>
                <w:lang w:val="en-US" w:eastAsia="ru-RU"/>
              </w:rPr>
              <w:t> </w:t>
            </w:r>
            <w:r w:rsidRPr="00132058">
              <w:rPr>
                <w:rFonts w:ascii="Times New Roman" w:eastAsia="Times New Roman" w:hAnsi="Times New Roman" w:cs="Times New Roman"/>
                <w:color w:val="000000"/>
                <w:sz w:val="24"/>
                <w:szCs w:val="24"/>
                <w:lang w:eastAsia="ru-RU"/>
              </w:rPr>
              <w:t>творческой,</w:t>
            </w:r>
            <w:r w:rsidRPr="00132058">
              <w:rPr>
                <w:rFonts w:ascii="Times New Roman" w:eastAsia="Times New Roman" w:hAnsi="Times New Roman" w:cs="Times New Roman"/>
                <w:color w:val="000000"/>
                <w:sz w:val="24"/>
                <w:szCs w:val="24"/>
                <w:lang w:val="en-US" w:eastAsia="ru-RU"/>
              </w:rPr>
              <w:t> </w:t>
            </w:r>
            <w:r w:rsidRPr="00132058">
              <w:rPr>
                <w:rFonts w:ascii="Times New Roman" w:eastAsia="Times New Roman" w:hAnsi="Times New Roman" w:cs="Times New Roman"/>
                <w:color w:val="000000"/>
                <w:sz w:val="24"/>
                <w:szCs w:val="24"/>
                <w:lang w:eastAsia="ru-RU"/>
              </w:rPr>
              <w:t>поисковой, социально-значимой,</w:t>
            </w:r>
            <w:r w:rsidRPr="00132058">
              <w:rPr>
                <w:rFonts w:ascii="Times New Roman" w:eastAsia="Times New Roman" w:hAnsi="Times New Roman" w:cs="Times New Roman"/>
                <w:color w:val="000000"/>
                <w:sz w:val="24"/>
                <w:szCs w:val="24"/>
                <w:lang w:val="en-US" w:eastAsia="ru-RU"/>
              </w:rPr>
              <w:t> </w:t>
            </w:r>
            <w:r w:rsidRPr="00132058">
              <w:rPr>
                <w:rFonts w:ascii="Times New Roman" w:eastAsia="Times New Roman" w:hAnsi="Times New Roman" w:cs="Times New Roman"/>
                <w:color w:val="000000"/>
                <w:sz w:val="24"/>
                <w:szCs w:val="24"/>
                <w:lang w:eastAsia="ru-RU"/>
              </w:rPr>
              <w:t>спортивной,</w:t>
            </w:r>
            <w:r w:rsidRPr="00132058">
              <w:rPr>
                <w:rFonts w:ascii="Times New Roman" w:eastAsia="Times New Roman" w:hAnsi="Times New Roman" w:cs="Times New Roman"/>
                <w:color w:val="000000"/>
                <w:sz w:val="24"/>
                <w:szCs w:val="24"/>
                <w:lang w:val="en-US" w:eastAsia="ru-RU"/>
              </w:rPr>
              <w:t> </w:t>
            </w:r>
            <w:r w:rsidRPr="00132058">
              <w:rPr>
                <w:rFonts w:ascii="Times New Roman" w:eastAsia="Times New Roman" w:hAnsi="Times New Roman" w:cs="Times New Roman"/>
                <w:color w:val="000000"/>
                <w:sz w:val="24"/>
                <w:szCs w:val="24"/>
                <w:lang w:eastAsia="ru-RU"/>
              </w:rPr>
              <w:t>организаторской.</w:t>
            </w:r>
          </w:p>
        </w:tc>
      </w:tr>
      <w:tr w:rsidR="00F014DF" w:rsidRPr="00F014DF" w:rsidTr="00F014DF">
        <w:tc>
          <w:tcPr>
            <w:tcW w:w="2093"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color w:val="000000"/>
                <w:sz w:val="24"/>
                <w:szCs w:val="24"/>
                <w:lang w:val="en-US" w:eastAsia="ru-RU"/>
              </w:rPr>
            </w:pPr>
            <w:r w:rsidRPr="00132058">
              <w:rPr>
                <w:rFonts w:ascii="Times New Roman" w:eastAsia="Times New Roman" w:hAnsi="Times New Roman" w:cs="Times New Roman"/>
                <w:color w:val="000000"/>
                <w:sz w:val="24"/>
                <w:szCs w:val="24"/>
                <w:lang w:val="en-US" w:eastAsia="ru-RU"/>
              </w:rPr>
              <w:t>Терроризм.</w:t>
            </w:r>
          </w:p>
        </w:tc>
        <w:tc>
          <w:tcPr>
            <w:tcW w:w="7478" w:type="dxa"/>
            <w:tcBorders>
              <w:top w:val="single" w:sz="4" w:space="0" w:color="auto"/>
              <w:left w:val="single" w:sz="4" w:space="0" w:color="auto"/>
              <w:bottom w:val="single" w:sz="4" w:space="0" w:color="auto"/>
              <w:right w:val="single" w:sz="4" w:space="0" w:color="auto"/>
            </w:tcBorders>
            <w:hideMark/>
          </w:tcPr>
          <w:p w:rsidR="00F014DF" w:rsidRPr="00132058" w:rsidRDefault="00F014DF" w:rsidP="00F014DF">
            <w:pPr>
              <w:autoSpaceDN w:val="0"/>
              <w:spacing w:after="0" w:line="240" w:lineRule="auto"/>
              <w:rPr>
                <w:rFonts w:ascii="Times New Roman" w:eastAsia="Times New Roman" w:hAnsi="Times New Roman" w:cs="Times New Roman"/>
                <w:color w:val="000000"/>
                <w:sz w:val="24"/>
                <w:szCs w:val="24"/>
                <w:lang w:eastAsia="ru-RU"/>
              </w:rPr>
            </w:pPr>
            <w:r w:rsidRPr="00132058">
              <w:rPr>
                <w:rFonts w:ascii="Times New Roman" w:eastAsia="Times New Roman" w:hAnsi="Times New Roman" w:cs="Times New Roman"/>
                <w:color w:val="000000"/>
                <w:sz w:val="24"/>
                <w:szCs w:val="24"/>
                <w:lang w:eastAsia="ru-RU"/>
              </w:rPr>
              <w:t>Инструктаж по ТБ для взрослых и детей.</w:t>
            </w:r>
            <w:r w:rsidRPr="00132058">
              <w:rPr>
                <w:rFonts w:ascii="Times New Roman" w:eastAsia="Times New Roman" w:hAnsi="Times New Roman" w:cs="Times New Roman"/>
                <w:color w:val="000000"/>
                <w:sz w:val="24"/>
                <w:szCs w:val="24"/>
                <w:lang w:eastAsia="ru-RU"/>
              </w:rPr>
              <w:br/>
              <w:t>Профилактическая работа по предупреждению несчастных случаев.</w:t>
            </w:r>
          </w:p>
        </w:tc>
      </w:tr>
    </w:tbl>
    <w:p w:rsidR="00F014DF" w:rsidRDefault="00F014DF"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513331" w:rsidRDefault="00513331"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513331" w:rsidRDefault="00513331"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513331" w:rsidRDefault="00513331"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513331" w:rsidRDefault="00513331"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513331" w:rsidRDefault="00513331"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513331" w:rsidRDefault="00513331"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513331" w:rsidRDefault="00513331"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E96C6E" w:rsidRDefault="00E96C6E"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E96C6E" w:rsidRDefault="00E96C6E"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E96C6E" w:rsidRDefault="00E96C6E"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E96C6E" w:rsidRDefault="00E96C6E" w:rsidP="00F014DF">
      <w:pPr>
        <w:widowControl w:val="0"/>
        <w:autoSpaceDE w:val="0"/>
        <w:autoSpaceDN w:val="0"/>
        <w:spacing w:before="93" w:after="0" w:line="240" w:lineRule="auto"/>
        <w:outlineLvl w:val="1"/>
        <w:rPr>
          <w:rFonts w:ascii="Times New Roman" w:eastAsia="Times New Roman" w:hAnsi="Times New Roman" w:cs="Times New Roman"/>
          <w:b/>
          <w:bCs/>
          <w:sz w:val="24"/>
          <w:szCs w:val="24"/>
        </w:rPr>
      </w:pPr>
    </w:p>
    <w:p w:rsidR="00F014DF" w:rsidRPr="00F014DF" w:rsidRDefault="00F014DF" w:rsidP="00F014DF">
      <w:pPr>
        <w:widowControl w:val="0"/>
        <w:autoSpaceDE w:val="0"/>
        <w:autoSpaceDN w:val="0"/>
        <w:spacing w:before="93" w:after="0" w:line="240" w:lineRule="auto"/>
        <w:jc w:val="center"/>
        <w:outlineLvl w:val="1"/>
        <w:rPr>
          <w:rFonts w:ascii="Times New Roman" w:eastAsia="Times New Roman" w:hAnsi="Times New Roman" w:cs="Times New Roman"/>
          <w:b/>
          <w:bCs/>
          <w:sz w:val="28"/>
          <w:szCs w:val="28"/>
        </w:rPr>
      </w:pPr>
      <w:r w:rsidRPr="00F014DF">
        <w:rPr>
          <w:rFonts w:ascii="Times New Roman" w:eastAsia="Times New Roman" w:hAnsi="Times New Roman" w:cs="Times New Roman"/>
          <w:b/>
          <w:bCs/>
          <w:sz w:val="28"/>
          <w:szCs w:val="28"/>
        </w:rPr>
        <w:lastRenderedPageBreak/>
        <w:t>Списокиспользованныхисточниковилитературы</w:t>
      </w:r>
    </w:p>
    <w:p w:rsidR="00F014DF" w:rsidRPr="00F014DF" w:rsidRDefault="00F014DF" w:rsidP="00F014DF">
      <w:pPr>
        <w:widowControl w:val="0"/>
        <w:numPr>
          <w:ilvl w:val="0"/>
          <w:numId w:val="16"/>
        </w:numPr>
        <w:tabs>
          <w:tab w:val="left" w:pos="1096"/>
          <w:tab w:val="left" w:pos="10490"/>
        </w:tabs>
        <w:autoSpaceDE w:val="0"/>
        <w:autoSpaceDN w:val="0"/>
        <w:spacing w:before="1" w:after="0" w:line="276" w:lineRule="auto"/>
        <w:ind w:left="426" w:right="2" w:hanging="426"/>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АракелянЮ.А.«Сменамаленькогороста»:сборникинформационно-методических материалов в помощь воспитателю детского лагеря, работающему с детьми6-11лет/Ю.А.Аракелян,А.А.Зарипова,С.И.Кравцова,О.В.Шевердина.ФГБОУВДЦ «Орлёнок»,2015.–80с.</w:t>
      </w:r>
    </w:p>
    <w:p w:rsidR="00F014DF" w:rsidRPr="00F014DF" w:rsidRDefault="00F014DF" w:rsidP="00F014DF">
      <w:pPr>
        <w:widowControl w:val="0"/>
        <w:numPr>
          <w:ilvl w:val="0"/>
          <w:numId w:val="16"/>
        </w:numPr>
        <w:tabs>
          <w:tab w:val="left" w:pos="1096"/>
          <w:tab w:val="left" w:pos="10490"/>
        </w:tabs>
        <w:autoSpaceDE w:val="0"/>
        <w:autoSpaceDN w:val="0"/>
        <w:spacing w:before="41" w:after="0" w:line="276" w:lineRule="auto"/>
        <w:ind w:left="426" w:right="2" w:hanging="426"/>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Багапова Л.Д. «Мгновения отличного настроения»: методический сборник игр и</w:t>
      </w:r>
      <w:r w:rsidRPr="00F014DF">
        <w:rPr>
          <w:rFonts w:ascii="Times New Roman" w:eastAsia="Times New Roman" w:hAnsi="Times New Roman" w:cs="Times New Roman"/>
          <w:spacing w:val="-1"/>
          <w:sz w:val="28"/>
          <w:szCs w:val="28"/>
        </w:rPr>
        <w:t>упражненийдляотрядногопедагога</w:t>
      </w:r>
      <w:r w:rsidRPr="00F014DF">
        <w:rPr>
          <w:rFonts w:ascii="Times New Roman" w:eastAsia="Times New Roman" w:hAnsi="Times New Roman" w:cs="Times New Roman"/>
          <w:sz w:val="28"/>
          <w:szCs w:val="28"/>
        </w:rPr>
        <w:t>/Л.Д.Багапова,А.ПА.Сайфина,Н.А.Сакович.ФГБОУВДЦ«Орлёнок», 2020.– 40 с.</w:t>
      </w:r>
    </w:p>
    <w:p w:rsidR="00F014DF" w:rsidRPr="00F014DF" w:rsidRDefault="00F014DF" w:rsidP="00F014DF">
      <w:pPr>
        <w:widowControl w:val="0"/>
        <w:numPr>
          <w:ilvl w:val="0"/>
          <w:numId w:val="16"/>
        </w:numPr>
        <w:tabs>
          <w:tab w:val="left" w:pos="1096"/>
          <w:tab w:val="left" w:pos="10490"/>
        </w:tabs>
        <w:autoSpaceDE w:val="0"/>
        <w:autoSpaceDN w:val="0"/>
        <w:spacing w:after="0" w:line="272" w:lineRule="exact"/>
        <w:ind w:left="426" w:right="2" w:hanging="426"/>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Беляков Ю.Д.«Методика организации коллективныхтворческих дел и игр»:методическоепособие.Издание2-е,переработанноеидополненное.ФГБОУВДЦ «Орлёнок»,2020.–80с.</w:t>
      </w:r>
    </w:p>
    <w:p w:rsidR="00F014DF" w:rsidRPr="00F014DF" w:rsidRDefault="00F014DF" w:rsidP="00F014DF">
      <w:pPr>
        <w:widowControl w:val="0"/>
        <w:numPr>
          <w:ilvl w:val="0"/>
          <w:numId w:val="16"/>
        </w:numPr>
        <w:tabs>
          <w:tab w:val="left" w:pos="1096"/>
          <w:tab w:val="left" w:pos="10490"/>
        </w:tabs>
        <w:autoSpaceDE w:val="0"/>
        <w:autoSpaceDN w:val="0"/>
        <w:spacing w:before="1" w:after="0" w:line="276" w:lineRule="auto"/>
        <w:ind w:left="426" w:right="2" w:hanging="426"/>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ВасильковскаяН.И.«Создайкоманду!»:методическоепособие/Н.И.Васильковская,А.А.Сайфина,Л.Р.Уварова,Ю.С.Шатрова.ФГБОУВДЦ«Орлёнок»,2020. –80с.</w:t>
      </w:r>
    </w:p>
    <w:p w:rsidR="00F014DF" w:rsidRPr="00F014DF" w:rsidRDefault="00F014DF" w:rsidP="00F014DF">
      <w:pPr>
        <w:widowControl w:val="0"/>
        <w:numPr>
          <w:ilvl w:val="0"/>
          <w:numId w:val="16"/>
        </w:numPr>
        <w:tabs>
          <w:tab w:val="left" w:pos="1096"/>
          <w:tab w:val="left" w:pos="10490"/>
        </w:tabs>
        <w:autoSpaceDE w:val="0"/>
        <w:autoSpaceDN w:val="0"/>
        <w:spacing w:before="41" w:after="0" w:line="240" w:lineRule="auto"/>
        <w:ind w:left="426" w:right="2" w:hanging="426"/>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ЗубахинА.А.«Откроетцелыймирвожатый»:книгаотрядноговожатого «Орлёнка»/А.А.Зубахин,А.В.Яблокова.ФГБОУВДЦ«Орлёнок»,2015.–336с.</w:t>
      </w:r>
    </w:p>
    <w:p w:rsidR="00F014DF" w:rsidRPr="00F014DF" w:rsidRDefault="00F014DF" w:rsidP="00F014DF">
      <w:pPr>
        <w:widowControl w:val="0"/>
        <w:numPr>
          <w:ilvl w:val="0"/>
          <w:numId w:val="16"/>
        </w:numPr>
        <w:tabs>
          <w:tab w:val="left" w:pos="1096"/>
          <w:tab w:val="left" w:pos="10490"/>
        </w:tabs>
        <w:autoSpaceDE w:val="0"/>
        <w:autoSpaceDN w:val="0"/>
        <w:spacing w:before="41" w:after="0" w:line="276" w:lineRule="auto"/>
        <w:ind w:left="426" w:right="2" w:hanging="426"/>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Зубахин А.А. «Равнение на флаг!»: сборник методических материалов из опытаработы ВДЦ «Орлёнок» по работе с государственными символами Российской Федерацииисимволами«Орлёнка»/А.А.Зубахин,Т.Л.Хацкевич.Издание1-е,переработанное.ФГБОУВДЦ«Орлёнок»,2012.– 112с. ил.</w:t>
      </w:r>
    </w:p>
    <w:p w:rsidR="00F014DF" w:rsidRPr="00F014DF" w:rsidRDefault="00F014DF" w:rsidP="00F014DF">
      <w:pPr>
        <w:widowControl w:val="0"/>
        <w:numPr>
          <w:ilvl w:val="0"/>
          <w:numId w:val="16"/>
        </w:numPr>
        <w:tabs>
          <w:tab w:val="left" w:pos="1096"/>
          <w:tab w:val="left" w:pos="10490"/>
        </w:tabs>
        <w:autoSpaceDE w:val="0"/>
        <w:autoSpaceDN w:val="0"/>
        <w:spacing w:after="0" w:line="276" w:lineRule="auto"/>
        <w:ind w:left="426" w:right="2" w:hanging="426"/>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Иванченко И.В. «Как рождается микрогруппа?»: методическое пособие Издание2-е,переработанноеи дополненное.ФГБОУ ВДЦ«Орлёнок», 2020.–80с.</w:t>
      </w:r>
    </w:p>
    <w:p w:rsidR="00F014DF" w:rsidRPr="00F014DF" w:rsidRDefault="00F014DF" w:rsidP="00F014DF">
      <w:pPr>
        <w:widowControl w:val="0"/>
        <w:numPr>
          <w:ilvl w:val="0"/>
          <w:numId w:val="16"/>
        </w:numPr>
        <w:tabs>
          <w:tab w:val="left" w:pos="1096"/>
          <w:tab w:val="left" w:pos="10490"/>
        </w:tabs>
        <w:autoSpaceDE w:val="0"/>
        <w:autoSpaceDN w:val="0"/>
        <w:spacing w:after="0" w:line="276" w:lineRule="auto"/>
        <w:ind w:left="426" w:right="2" w:hanging="426"/>
        <w:jc w:val="both"/>
        <w:rPr>
          <w:rFonts w:ascii="Times New Roman" w:eastAsia="Times New Roman" w:hAnsi="Times New Roman" w:cs="Times New Roman"/>
          <w:sz w:val="28"/>
          <w:szCs w:val="28"/>
        </w:rPr>
      </w:pPr>
      <w:r w:rsidRPr="00F014DF">
        <w:rPr>
          <w:rFonts w:ascii="Times New Roman" w:eastAsia="Times New Roman" w:hAnsi="Times New Roman" w:cs="Times New Roman"/>
          <w:sz w:val="28"/>
          <w:szCs w:val="28"/>
        </w:rPr>
        <w:t>Киреева А.А. «Нам доверяют матери ребёнка»: сборник интерактивных формработысдетьмииподросткамипоформированиюнавыковбезопасногоповеденияипрофилактике травматизма в детском лагере. Издание 2-е, дополненное и переработанное.ФГБОУВДЦ«Орлёнок»,2015.– 108 с.</w:t>
      </w: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p>
    <w:p w:rsidR="00F014DF" w:rsidRPr="00F014DF" w:rsidRDefault="00F014DF" w:rsidP="00F014DF">
      <w:pPr>
        <w:widowControl w:val="0"/>
        <w:autoSpaceDE w:val="0"/>
        <w:autoSpaceDN w:val="0"/>
        <w:spacing w:after="0" w:line="240" w:lineRule="auto"/>
        <w:rPr>
          <w:rFonts w:ascii="Times New Roman" w:eastAsia="Times New Roman" w:hAnsi="Times New Roman" w:cs="Times New Roman"/>
          <w:b/>
          <w:sz w:val="28"/>
          <w:szCs w:val="28"/>
        </w:rPr>
      </w:pPr>
    </w:p>
    <w:p w:rsidR="00F014DF" w:rsidRPr="00F014DF" w:rsidRDefault="00F014DF" w:rsidP="00F014DF">
      <w:pPr>
        <w:widowControl w:val="0"/>
        <w:autoSpaceDE w:val="0"/>
        <w:autoSpaceDN w:val="0"/>
        <w:spacing w:after="0" w:line="240" w:lineRule="auto"/>
        <w:rPr>
          <w:rFonts w:ascii="Arial" w:eastAsia="Times New Roman" w:hAnsi="Arial" w:cs="Arial"/>
          <w:b/>
          <w:bCs/>
          <w:i/>
          <w:iCs/>
          <w:color w:val="FFFFFF"/>
          <w:kern w:val="24"/>
          <w:sz w:val="48"/>
          <w:szCs w:val="48"/>
        </w:rPr>
        <w:sectPr w:rsidR="00F014DF" w:rsidRPr="00F014DF">
          <w:pgSz w:w="11910" w:h="16840"/>
          <w:pgMar w:top="620" w:right="620" w:bottom="142" w:left="1480" w:header="720" w:footer="720" w:gutter="0"/>
          <w:cols w:space="720"/>
        </w:sectPr>
      </w:pPr>
    </w:p>
    <w:p w:rsidR="00F014DF" w:rsidRDefault="00132058" w:rsidP="00F014DF">
      <w:pPr>
        <w:widowControl w:val="0"/>
        <w:autoSpaceDE w:val="0"/>
        <w:autoSpaceDN w:val="0"/>
        <w:spacing w:after="0" w:line="240" w:lineRule="auto"/>
        <w:ind w:right="911"/>
        <w:contextualSpacing/>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Приложение 1</w:t>
      </w:r>
    </w:p>
    <w:p w:rsidR="00132058" w:rsidRPr="00F014DF" w:rsidRDefault="00132058" w:rsidP="00F014DF">
      <w:pPr>
        <w:widowControl w:val="0"/>
        <w:autoSpaceDE w:val="0"/>
        <w:autoSpaceDN w:val="0"/>
        <w:spacing w:after="0" w:line="240" w:lineRule="auto"/>
        <w:ind w:right="911"/>
        <w:contextualSpacing/>
        <w:rPr>
          <w:rFonts w:ascii="Times New Roman" w:eastAsia="Times New Roman" w:hAnsi="Times New Roman" w:cs="Times New Roman"/>
          <w:b/>
          <w:sz w:val="28"/>
        </w:rPr>
      </w:pPr>
    </w:p>
    <w:tbl>
      <w:tblPr>
        <w:tblStyle w:val="aa"/>
        <w:tblW w:w="0" w:type="auto"/>
        <w:tblInd w:w="-572" w:type="dxa"/>
        <w:tblLook w:val="04A0"/>
      </w:tblPr>
      <w:tblGrid>
        <w:gridCol w:w="2107"/>
        <w:gridCol w:w="4965"/>
        <w:gridCol w:w="3013"/>
      </w:tblGrid>
      <w:tr w:rsidR="00132058" w:rsidRPr="00132058" w:rsidTr="00E96C6E">
        <w:tc>
          <w:tcPr>
            <w:tcW w:w="10085" w:type="dxa"/>
            <w:gridSpan w:val="3"/>
          </w:tcPr>
          <w:p w:rsidR="00132058" w:rsidRPr="00132058" w:rsidRDefault="00132058" w:rsidP="00132058">
            <w:pPr>
              <w:tabs>
                <w:tab w:val="left" w:pos="14570"/>
              </w:tabs>
              <w:ind w:right="1070"/>
              <w:jc w:val="center"/>
              <w:rPr>
                <w:rFonts w:ascii="Times New Roman" w:hAnsi="Times New Roman"/>
                <w:b/>
                <w:bCs/>
                <w:sz w:val="28"/>
                <w:szCs w:val="28"/>
                <w:lang w:val="ru-RU" w:eastAsia="ru-RU"/>
              </w:rPr>
            </w:pPr>
            <w:r w:rsidRPr="00132058">
              <w:rPr>
                <w:rFonts w:ascii="Times New Roman" w:hAnsi="Times New Roman"/>
                <w:b/>
                <w:bCs/>
                <w:sz w:val="28"/>
                <w:szCs w:val="28"/>
                <w:lang w:val="ru-RU" w:eastAsia="ru-RU"/>
              </w:rPr>
              <w:t>План мероприятий пришкольного лагеря «Волшебная страна»</w:t>
            </w:r>
          </w:p>
        </w:tc>
      </w:tr>
      <w:tr w:rsidR="00F9403C" w:rsidRPr="00132058" w:rsidTr="00E96C6E">
        <w:tc>
          <w:tcPr>
            <w:tcW w:w="2107"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Дата</w:t>
            </w:r>
          </w:p>
        </w:tc>
        <w:tc>
          <w:tcPr>
            <w:tcW w:w="4965"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Названиемероприятия</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Ответственные</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 день</w:t>
            </w:r>
          </w:p>
          <w:p w:rsidR="00F9403C" w:rsidRPr="00132058" w:rsidRDefault="00F9403C" w:rsidP="00F9403C">
            <w:pPr>
              <w:ind w:right="911"/>
              <w:contextualSpacing/>
              <w:rPr>
                <w:rFonts w:ascii="Times New Roman" w:eastAsia="Times New Roman" w:hAnsi="Times New Roman"/>
                <w:b/>
                <w:sz w:val="24"/>
                <w:szCs w:val="24"/>
              </w:rPr>
            </w:pPr>
          </w:p>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01.08.23</w:t>
            </w:r>
          </w:p>
        </w:tc>
        <w:tc>
          <w:tcPr>
            <w:tcW w:w="4965" w:type="dxa"/>
            <w:tcBorders>
              <w:top w:val="single" w:sz="4" w:space="0" w:color="auto"/>
              <w:left w:val="single" w:sz="4" w:space="0" w:color="auto"/>
              <w:bottom w:val="single" w:sz="4" w:space="0" w:color="auto"/>
              <w:right w:val="single" w:sz="4" w:space="0" w:color="auto"/>
            </w:tcBorders>
          </w:tcPr>
          <w:p w:rsidR="00F9403C" w:rsidRPr="00132058" w:rsidRDefault="00F9403C" w:rsidP="00F9403C">
            <w:pPr>
              <w:ind w:right="911"/>
              <w:contextualSpacing/>
              <w:rPr>
                <w:rFonts w:ascii="Times New Roman" w:eastAsia="Times New Roman" w:hAnsi="Times New Roman"/>
                <w:b/>
                <w:sz w:val="24"/>
                <w:szCs w:val="24"/>
                <w:lang w:val="ru-RU"/>
              </w:rPr>
            </w:pPr>
            <w:r w:rsidRPr="00132058">
              <w:rPr>
                <w:rFonts w:ascii="Times New Roman" w:eastAsia="Times New Roman" w:hAnsi="Times New Roman"/>
                <w:b/>
                <w:sz w:val="24"/>
                <w:szCs w:val="24"/>
                <w:lang w:val="ru-RU"/>
              </w:rPr>
              <w:t>Организационный пери</w:t>
            </w:r>
            <w:r w:rsidR="00132058">
              <w:rPr>
                <w:rFonts w:ascii="Times New Roman" w:eastAsia="Times New Roman" w:hAnsi="Times New Roman"/>
                <w:b/>
                <w:sz w:val="24"/>
                <w:szCs w:val="24"/>
                <w:lang w:val="ru-RU"/>
              </w:rPr>
              <w:t>од смены. Формирование Отрядов.</w:t>
            </w:r>
          </w:p>
          <w:p w:rsidR="00F9403C" w:rsidRPr="00132058" w:rsidRDefault="00F9403C"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Игровой час «Играю я – играют друзья».</w:t>
            </w:r>
          </w:p>
          <w:p w:rsidR="00F9403C" w:rsidRPr="00132058" w:rsidRDefault="00F9403C"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Общий сбор участников «Здравствуй, лагерь».</w:t>
            </w:r>
          </w:p>
          <w:p w:rsidR="00F9403C" w:rsidRPr="00132058" w:rsidRDefault="00F9403C"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Инструктаж по технике безопасности.</w:t>
            </w:r>
          </w:p>
          <w:p w:rsidR="00F9403C" w:rsidRPr="00132058" w:rsidRDefault="00F9403C"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Посещение бассейна.</w:t>
            </w:r>
          </w:p>
          <w:p w:rsidR="00F9403C" w:rsidRPr="00132058" w:rsidRDefault="00F9403C" w:rsidP="00F9403C">
            <w:pPr>
              <w:ind w:right="911"/>
              <w:contextualSpacing/>
              <w:rPr>
                <w:rFonts w:ascii="Times New Roman" w:eastAsia="Times New Roman" w:hAnsi="Times New Roman"/>
                <w:b/>
                <w:sz w:val="24"/>
                <w:szCs w:val="24"/>
                <w:lang w:val="ru-RU"/>
              </w:rPr>
            </w:pPr>
          </w:p>
        </w:tc>
        <w:tc>
          <w:tcPr>
            <w:tcW w:w="3013" w:type="dxa"/>
            <w:tcBorders>
              <w:top w:val="single" w:sz="4" w:space="0" w:color="auto"/>
              <w:left w:val="single" w:sz="4" w:space="0" w:color="auto"/>
              <w:bottom w:val="single" w:sz="4" w:space="0" w:color="auto"/>
              <w:right w:val="single" w:sz="4" w:space="0" w:color="auto"/>
            </w:tcBorders>
          </w:tcPr>
          <w:p w:rsidR="00F9403C" w:rsidRPr="00132058" w:rsidRDefault="00F9403C" w:rsidP="00F9403C">
            <w:pPr>
              <w:ind w:right="911"/>
              <w:contextualSpacing/>
              <w:rPr>
                <w:rFonts w:ascii="Times New Roman" w:eastAsia="Times New Roman" w:hAnsi="Times New Roman"/>
                <w:sz w:val="24"/>
                <w:szCs w:val="24"/>
                <w:lang w:val="ru-RU"/>
              </w:rPr>
            </w:pPr>
          </w:p>
          <w:p w:rsidR="00F9403C" w:rsidRPr="00132058" w:rsidRDefault="00F9403C" w:rsidP="00F9403C">
            <w:pPr>
              <w:ind w:right="911"/>
              <w:contextualSpacing/>
              <w:jc w:val="both"/>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xml:space="preserve"> Воспитатели, начальник лагеря,</w:t>
            </w:r>
          </w:p>
          <w:p w:rsidR="00F9403C" w:rsidRPr="00132058" w:rsidRDefault="00F9403C" w:rsidP="00F9403C">
            <w:pPr>
              <w:ind w:right="911"/>
              <w:contextualSpacing/>
              <w:jc w:val="both"/>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Медицинский работник</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2 день</w:t>
            </w:r>
          </w:p>
          <w:p w:rsidR="00F9403C" w:rsidRPr="00132058" w:rsidRDefault="00F9403C" w:rsidP="00F9403C">
            <w:pPr>
              <w:ind w:right="911"/>
              <w:contextualSpacing/>
              <w:rPr>
                <w:rFonts w:ascii="Times New Roman" w:eastAsia="Times New Roman" w:hAnsi="Times New Roman"/>
                <w:b/>
                <w:sz w:val="24"/>
                <w:szCs w:val="24"/>
              </w:rPr>
            </w:pPr>
          </w:p>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02.08.23</w:t>
            </w:r>
          </w:p>
        </w:tc>
        <w:tc>
          <w:tcPr>
            <w:tcW w:w="4965"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lang w:val="ru-RU"/>
              </w:rPr>
            </w:pPr>
            <w:r w:rsidRPr="00132058">
              <w:rPr>
                <w:rFonts w:ascii="Times New Roman" w:eastAsia="Times New Roman" w:hAnsi="Times New Roman"/>
                <w:b/>
                <w:sz w:val="24"/>
                <w:szCs w:val="24"/>
                <w:lang w:val="ru-RU"/>
              </w:rPr>
              <w:t>Правила жизни в лагере.</w:t>
            </w:r>
          </w:p>
          <w:p w:rsidR="00F9403C" w:rsidRPr="00132058" w:rsidRDefault="00F9403C"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Разучивание лагерной песни.</w:t>
            </w:r>
          </w:p>
          <w:p w:rsidR="00F9403C" w:rsidRPr="00132058" w:rsidRDefault="00F9403C"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Интерактивное мероприятие «Звенит звонок, начинается урок» (исполнение песен и чтение стихов о школе, викторина «Здравствуй, школа», просмотр отрывков из мультипликационных фильмов).</w:t>
            </w:r>
          </w:p>
          <w:p w:rsidR="00F9403C" w:rsidRPr="00132058" w:rsidRDefault="00F9403C" w:rsidP="00F9403C">
            <w:pPr>
              <w:ind w:right="911"/>
              <w:contextualSpacing/>
              <w:rPr>
                <w:rFonts w:ascii="Times New Roman" w:eastAsia="Times New Roman" w:hAnsi="Times New Roman"/>
                <w:sz w:val="24"/>
                <w:szCs w:val="24"/>
              </w:rPr>
            </w:pPr>
            <w:r w:rsidRPr="00132058">
              <w:rPr>
                <w:rFonts w:ascii="Times New Roman" w:eastAsia="Times New Roman" w:hAnsi="Times New Roman"/>
                <w:sz w:val="24"/>
                <w:szCs w:val="24"/>
              </w:rPr>
              <w:t>- Познавательноемероприятие «Эврика».</w:t>
            </w:r>
          </w:p>
        </w:tc>
        <w:tc>
          <w:tcPr>
            <w:tcW w:w="3013" w:type="dxa"/>
            <w:tcBorders>
              <w:top w:val="single" w:sz="4" w:space="0" w:color="auto"/>
              <w:left w:val="single" w:sz="4" w:space="0" w:color="auto"/>
              <w:bottom w:val="single" w:sz="4" w:space="0" w:color="auto"/>
              <w:right w:val="single" w:sz="4" w:space="0" w:color="auto"/>
            </w:tcBorders>
          </w:tcPr>
          <w:p w:rsidR="00F9403C" w:rsidRPr="00132058" w:rsidRDefault="00F9403C" w:rsidP="00F9403C">
            <w:pPr>
              <w:ind w:right="911"/>
              <w:contextualSpacing/>
              <w:rPr>
                <w:rFonts w:ascii="Times New Roman" w:eastAsia="Times New Roman" w:hAnsi="Times New Roman"/>
                <w:sz w:val="24"/>
                <w:szCs w:val="24"/>
              </w:rPr>
            </w:pPr>
            <w:r w:rsidRPr="00132058">
              <w:rPr>
                <w:rFonts w:ascii="Times New Roman" w:eastAsia="Times New Roman" w:hAnsi="Times New Roman"/>
                <w:sz w:val="24"/>
                <w:szCs w:val="24"/>
              </w:rPr>
              <w:t>Воспитатели, начальниклагеря</w:t>
            </w:r>
          </w:p>
          <w:p w:rsidR="00F9403C" w:rsidRPr="00132058" w:rsidRDefault="00F9403C" w:rsidP="00F9403C">
            <w:pPr>
              <w:ind w:right="911"/>
              <w:contextualSpacing/>
              <w:rPr>
                <w:rFonts w:ascii="Times New Roman" w:eastAsia="Times New Roman" w:hAnsi="Times New Roman"/>
                <w:sz w:val="24"/>
                <w:szCs w:val="24"/>
              </w:rPr>
            </w:pPr>
          </w:p>
          <w:p w:rsidR="00F9403C" w:rsidRPr="00132058" w:rsidRDefault="00F9403C" w:rsidP="00F9403C">
            <w:pPr>
              <w:ind w:right="911"/>
              <w:contextualSpacing/>
              <w:rPr>
                <w:rFonts w:ascii="Times New Roman" w:eastAsia="Times New Roman" w:hAnsi="Times New Roman"/>
                <w:sz w:val="24"/>
                <w:szCs w:val="24"/>
              </w:rPr>
            </w:pP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3 день</w:t>
            </w:r>
          </w:p>
          <w:p w:rsidR="00F9403C" w:rsidRPr="00132058" w:rsidRDefault="00F9403C" w:rsidP="00F9403C">
            <w:pPr>
              <w:ind w:right="911"/>
              <w:contextualSpacing/>
              <w:rPr>
                <w:rFonts w:ascii="Times New Roman" w:eastAsia="Times New Roman" w:hAnsi="Times New Roman"/>
                <w:b/>
                <w:sz w:val="24"/>
                <w:szCs w:val="24"/>
              </w:rPr>
            </w:pPr>
          </w:p>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03.08.23</w:t>
            </w:r>
          </w:p>
        </w:tc>
        <w:tc>
          <w:tcPr>
            <w:tcW w:w="4965"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lang w:val="ru-RU"/>
              </w:rPr>
            </w:pPr>
            <w:r w:rsidRPr="00132058">
              <w:rPr>
                <w:rFonts w:ascii="Times New Roman" w:eastAsia="Times New Roman" w:hAnsi="Times New Roman"/>
                <w:b/>
                <w:sz w:val="24"/>
                <w:szCs w:val="24"/>
                <w:lang w:val="ru-RU"/>
              </w:rPr>
              <w:t>Погружение в игровой сюжет смены.</w:t>
            </w:r>
          </w:p>
          <w:p w:rsidR="00F9403C" w:rsidRPr="00132058" w:rsidRDefault="00F9403C"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Тематический час «Открывая страницы интересной книги».</w:t>
            </w:r>
          </w:p>
          <w:p w:rsidR="00F9403C" w:rsidRPr="00132058" w:rsidRDefault="00E77F4D" w:rsidP="00F9403C">
            <w:pPr>
              <w:ind w:right="911"/>
              <w:contextualSpacing/>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Творческая встреча орлят </w:t>
            </w:r>
            <w:r w:rsidR="00F9403C" w:rsidRPr="00132058">
              <w:rPr>
                <w:rFonts w:ascii="Times New Roman" w:eastAsia="Times New Roman" w:hAnsi="Times New Roman"/>
                <w:sz w:val="24"/>
                <w:szCs w:val="24"/>
                <w:lang w:val="ru-RU"/>
              </w:rPr>
              <w:t>«Знакомьтесь, это – мы!»</w:t>
            </w:r>
          </w:p>
          <w:p w:rsidR="00F9403C" w:rsidRPr="00132058" w:rsidRDefault="00F9403C" w:rsidP="00F9403C">
            <w:pPr>
              <w:ind w:right="911"/>
              <w:contextualSpacing/>
              <w:rPr>
                <w:rFonts w:ascii="Times New Roman" w:eastAsia="Times New Roman" w:hAnsi="Times New Roman"/>
                <w:sz w:val="24"/>
                <w:szCs w:val="24"/>
              </w:rPr>
            </w:pPr>
            <w:r w:rsidRPr="00132058">
              <w:rPr>
                <w:rFonts w:ascii="Times New Roman" w:eastAsia="Times New Roman" w:hAnsi="Times New Roman"/>
                <w:sz w:val="24"/>
                <w:szCs w:val="24"/>
              </w:rPr>
              <w:t>- Посещениебассейна.</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4 день</w:t>
            </w:r>
          </w:p>
          <w:p w:rsidR="00990360" w:rsidRPr="00132058" w:rsidRDefault="00990360" w:rsidP="00F9403C">
            <w:pPr>
              <w:ind w:right="911"/>
              <w:contextualSpacing/>
              <w:rPr>
                <w:rFonts w:ascii="Times New Roman" w:eastAsia="Times New Roman" w:hAnsi="Times New Roman"/>
                <w:b/>
                <w:sz w:val="24"/>
                <w:szCs w:val="24"/>
              </w:rPr>
            </w:pPr>
          </w:p>
          <w:p w:rsidR="00990360" w:rsidRPr="00132058" w:rsidRDefault="00990360"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04.08.23</w:t>
            </w:r>
          </w:p>
        </w:tc>
        <w:tc>
          <w:tcPr>
            <w:tcW w:w="4965" w:type="dxa"/>
            <w:tcBorders>
              <w:top w:val="single" w:sz="4" w:space="0" w:color="auto"/>
              <w:left w:val="single" w:sz="4" w:space="0" w:color="auto"/>
              <w:bottom w:val="single" w:sz="4" w:space="0" w:color="auto"/>
              <w:right w:val="single" w:sz="4" w:space="0" w:color="auto"/>
            </w:tcBorders>
            <w:hideMark/>
          </w:tcPr>
          <w:p w:rsidR="00F9403C" w:rsidRPr="00132058" w:rsidRDefault="00990360" w:rsidP="00F9403C">
            <w:pPr>
              <w:ind w:right="911"/>
              <w:contextualSpacing/>
              <w:rPr>
                <w:rFonts w:ascii="Times New Roman" w:eastAsia="Times New Roman" w:hAnsi="Times New Roman"/>
                <w:b/>
                <w:sz w:val="24"/>
                <w:szCs w:val="24"/>
                <w:lang w:val="ru-RU"/>
              </w:rPr>
            </w:pPr>
            <w:r w:rsidRPr="00132058">
              <w:rPr>
                <w:rFonts w:ascii="Times New Roman" w:eastAsia="Times New Roman" w:hAnsi="Times New Roman"/>
                <w:b/>
                <w:sz w:val="24"/>
                <w:szCs w:val="24"/>
                <w:lang w:val="ru-RU"/>
              </w:rPr>
              <w:t>Лагерь – это здорово!</w:t>
            </w:r>
          </w:p>
          <w:p w:rsidR="00F9403C" w:rsidRPr="00132058" w:rsidRDefault="00990360"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Посещение игрового центра «Планета развлечений».</w:t>
            </w:r>
          </w:p>
          <w:p w:rsidR="00F9403C" w:rsidRPr="00132058" w:rsidRDefault="00990360"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xml:space="preserve">- </w:t>
            </w:r>
            <w:r w:rsidR="00F9403C" w:rsidRPr="00132058">
              <w:rPr>
                <w:rFonts w:ascii="Times New Roman" w:eastAsia="Times New Roman" w:hAnsi="Times New Roman"/>
                <w:sz w:val="24"/>
                <w:szCs w:val="24"/>
                <w:lang w:val="ru-RU"/>
              </w:rPr>
              <w:t xml:space="preserve">Игровая программа «Снова в школу мы идём!» (представление школьных </w:t>
            </w:r>
            <w:r w:rsidRPr="00132058">
              <w:rPr>
                <w:rFonts w:ascii="Times New Roman" w:eastAsia="Times New Roman" w:hAnsi="Times New Roman"/>
                <w:sz w:val="24"/>
                <w:szCs w:val="24"/>
                <w:lang w:val="ru-RU"/>
              </w:rPr>
              <w:t>знаний в форме интересных игр).</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5 день</w:t>
            </w:r>
          </w:p>
          <w:p w:rsidR="00990360" w:rsidRPr="00132058" w:rsidRDefault="00990360" w:rsidP="00F9403C">
            <w:pPr>
              <w:ind w:right="911"/>
              <w:contextualSpacing/>
              <w:rPr>
                <w:rFonts w:ascii="Times New Roman" w:eastAsia="Times New Roman" w:hAnsi="Times New Roman"/>
                <w:b/>
                <w:sz w:val="24"/>
                <w:szCs w:val="24"/>
              </w:rPr>
            </w:pPr>
          </w:p>
          <w:p w:rsidR="00990360" w:rsidRPr="00132058" w:rsidRDefault="00990360"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05.08.23</w:t>
            </w:r>
          </w:p>
        </w:tc>
        <w:tc>
          <w:tcPr>
            <w:tcW w:w="4965"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lang w:val="ru-RU"/>
              </w:rPr>
            </w:pPr>
            <w:r w:rsidRPr="00132058">
              <w:rPr>
                <w:rFonts w:ascii="Times New Roman" w:eastAsia="Times New Roman" w:hAnsi="Times New Roman"/>
                <w:b/>
                <w:sz w:val="24"/>
                <w:szCs w:val="24"/>
                <w:lang w:val="ru-RU"/>
              </w:rPr>
              <w:t>Тематический ден</w:t>
            </w:r>
            <w:r w:rsidR="00990360" w:rsidRPr="00132058">
              <w:rPr>
                <w:rFonts w:ascii="Times New Roman" w:eastAsia="Times New Roman" w:hAnsi="Times New Roman"/>
                <w:b/>
                <w:sz w:val="24"/>
                <w:szCs w:val="24"/>
                <w:lang w:val="ru-RU"/>
              </w:rPr>
              <w:t>ь «Национальные игры и забавы».</w:t>
            </w:r>
          </w:p>
          <w:p w:rsidR="00F9403C" w:rsidRPr="00132058" w:rsidRDefault="00990360"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xml:space="preserve">- </w:t>
            </w:r>
            <w:r w:rsidR="00F9403C" w:rsidRPr="00132058">
              <w:rPr>
                <w:rFonts w:ascii="Times New Roman" w:eastAsia="Times New Roman" w:hAnsi="Times New Roman"/>
                <w:sz w:val="24"/>
                <w:szCs w:val="24"/>
                <w:lang w:val="ru-RU"/>
              </w:rPr>
              <w:t>Время отрядного творчества «Мы – Орлята!»</w:t>
            </w:r>
            <w:r w:rsidRPr="00132058">
              <w:rPr>
                <w:rFonts w:ascii="Times New Roman" w:eastAsia="Times New Roman" w:hAnsi="Times New Roman"/>
                <w:sz w:val="24"/>
                <w:szCs w:val="24"/>
                <w:lang w:val="ru-RU"/>
              </w:rPr>
              <w:t>.</w:t>
            </w:r>
          </w:p>
          <w:p w:rsidR="00F9403C" w:rsidRPr="00132058" w:rsidRDefault="00990360"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xml:space="preserve">- </w:t>
            </w:r>
            <w:r w:rsidR="00F9403C" w:rsidRPr="00132058">
              <w:rPr>
                <w:rFonts w:ascii="Times New Roman" w:eastAsia="Times New Roman" w:hAnsi="Times New Roman"/>
                <w:sz w:val="24"/>
                <w:szCs w:val="24"/>
                <w:lang w:val="ru-RU"/>
              </w:rPr>
              <w:t>Игровая программа «Мы – одна команда!»</w:t>
            </w:r>
          </w:p>
          <w:p w:rsidR="00F9403C" w:rsidRPr="00132058" w:rsidRDefault="00990360" w:rsidP="00F9403C">
            <w:pPr>
              <w:ind w:right="911"/>
              <w:contextualSpacing/>
              <w:rPr>
                <w:rFonts w:ascii="Times New Roman" w:eastAsia="Times New Roman" w:hAnsi="Times New Roman"/>
                <w:sz w:val="24"/>
                <w:szCs w:val="24"/>
              </w:rPr>
            </w:pPr>
            <w:r w:rsidRPr="00132058">
              <w:rPr>
                <w:rFonts w:ascii="Times New Roman" w:eastAsia="Times New Roman" w:hAnsi="Times New Roman"/>
                <w:sz w:val="24"/>
                <w:szCs w:val="24"/>
              </w:rPr>
              <w:t>- Посещениекинотеатра.</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6 день</w:t>
            </w:r>
          </w:p>
          <w:p w:rsidR="00990360" w:rsidRPr="00132058" w:rsidRDefault="00990360" w:rsidP="00F9403C">
            <w:pPr>
              <w:ind w:right="911"/>
              <w:contextualSpacing/>
              <w:rPr>
                <w:rFonts w:ascii="Times New Roman" w:eastAsia="Times New Roman" w:hAnsi="Times New Roman"/>
                <w:b/>
                <w:sz w:val="24"/>
                <w:szCs w:val="24"/>
              </w:rPr>
            </w:pPr>
          </w:p>
          <w:p w:rsidR="00990360" w:rsidRPr="00132058" w:rsidRDefault="00990360"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07.08.23</w:t>
            </w:r>
          </w:p>
        </w:tc>
        <w:tc>
          <w:tcPr>
            <w:tcW w:w="4965" w:type="dxa"/>
            <w:tcBorders>
              <w:top w:val="single" w:sz="4" w:space="0" w:color="auto"/>
              <w:left w:val="single" w:sz="4" w:space="0" w:color="auto"/>
              <w:bottom w:val="single" w:sz="4" w:space="0" w:color="auto"/>
              <w:right w:val="single" w:sz="4" w:space="0" w:color="auto"/>
            </w:tcBorders>
          </w:tcPr>
          <w:p w:rsidR="00F9403C" w:rsidRPr="00132058" w:rsidRDefault="00F9403C" w:rsidP="00F9403C">
            <w:pPr>
              <w:ind w:right="911"/>
              <w:contextualSpacing/>
              <w:rPr>
                <w:rFonts w:ascii="Times New Roman" w:eastAsia="Times New Roman" w:hAnsi="Times New Roman"/>
                <w:b/>
                <w:sz w:val="24"/>
                <w:szCs w:val="24"/>
                <w:lang w:val="ru-RU"/>
              </w:rPr>
            </w:pPr>
            <w:r w:rsidRPr="00132058">
              <w:rPr>
                <w:rFonts w:ascii="Times New Roman" w:eastAsia="Times New Roman" w:hAnsi="Times New Roman"/>
                <w:b/>
                <w:sz w:val="24"/>
                <w:szCs w:val="24"/>
                <w:lang w:val="ru-RU"/>
              </w:rPr>
              <w:t>Национальные игры и забавы н</w:t>
            </w:r>
            <w:r w:rsidR="00990360" w:rsidRPr="00132058">
              <w:rPr>
                <w:rFonts w:ascii="Times New Roman" w:eastAsia="Times New Roman" w:hAnsi="Times New Roman"/>
                <w:b/>
                <w:sz w:val="24"/>
                <w:szCs w:val="24"/>
                <w:lang w:val="ru-RU"/>
              </w:rPr>
              <w:t>ародов республики Башкортостан.</w:t>
            </w:r>
          </w:p>
          <w:p w:rsidR="00F9403C" w:rsidRPr="00132058" w:rsidRDefault="00990360"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xml:space="preserve">- </w:t>
            </w:r>
            <w:r w:rsidR="00F9403C" w:rsidRPr="00132058">
              <w:rPr>
                <w:rFonts w:ascii="Times New Roman" w:eastAsia="Times New Roman" w:hAnsi="Times New Roman"/>
                <w:sz w:val="24"/>
                <w:szCs w:val="24"/>
                <w:lang w:val="ru-RU"/>
              </w:rPr>
              <w:t>Познавательно – развлекательное мероприятие «Праздник дружбы и добра».</w:t>
            </w:r>
          </w:p>
          <w:p w:rsidR="00F9403C" w:rsidRPr="00132058" w:rsidRDefault="00990360"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lastRenderedPageBreak/>
              <w:t xml:space="preserve">- </w:t>
            </w:r>
            <w:r w:rsidR="00F9403C" w:rsidRPr="00132058">
              <w:rPr>
                <w:rFonts w:ascii="Times New Roman" w:eastAsia="Times New Roman" w:hAnsi="Times New Roman"/>
                <w:sz w:val="24"/>
                <w:szCs w:val="24"/>
                <w:lang w:val="ru-RU"/>
              </w:rPr>
              <w:t>Са</w:t>
            </w:r>
            <w:r w:rsidRPr="00132058">
              <w:rPr>
                <w:rFonts w:ascii="Times New Roman" w:eastAsia="Times New Roman" w:hAnsi="Times New Roman"/>
                <w:sz w:val="24"/>
                <w:szCs w:val="24"/>
                <w:lang w:val="ru-RU"/>
              </w:rPr>
              <w:t>бантуй по башкирским традициям.</w:t>
            </w:r>
          </w:p>
          <w:p w:rsidR="00990360" w:rsidRPr="00132058" w:rsidRDefault="00990360"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Посещение краеведческого музея.</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lastRenderedPageBreak/>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lastRenderedPageBreak/>
              <w:t>7 день</w:t>
            </w:r>
          </w:p>
          <w:p w:rsidR="00990360" w:rsidRPr="00132058" w:rsidRDefault="00990360" w:rsidP="00F9403C">
            <w:pPr>
              <w:ind w:right="911"/>
              <w:contextualSpacing/>
              <w:rPr>
                <w:rFonts w:ascii="Times New Roman" w:eastAsia="Times New Roman" w:hAnsi="Times New Roman"/>
                <w:b/>
                <w:sz w:val="24"/>
                <w:szCs w:val="24"/>
              </w:rPr>
            </w:pPr>
          </w:p>
          <w:p w:rsidR="00990360" w:rsidRPr="00132058" w:rsidRDefault="00990360"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08.08.23</w:t>
            </w:r>
          </w:p>
        </w:tc>
        <w:tc>
          <w:tcPr>
            <w:tcW w:w="4965"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lang w:val="ru-RU"/>
              </w:rPr>
            </w:pPr>
            <w:r w:rsidRPr="00132058">
              <w:rPr>
                <w:rFonts w:ascii="Times New Roman" w:eastAsia="Times New Roman" w:hAnsi="Times New Roman"/>
                <w:b/>
                <w:sz w:val="24"/>
                <w:szCs w:val="24"/>
                <w:lang w:val="ru-RU"/>
              </w:rPr>
              <w:t>Тематический ден</w:t>
            </w:r>
            <w:r w:rsidR="00990360" w:rsidRPr="00132058">
              <w:rPr>
                <w:rFonts w:ascii="Times New Roman" w:eastAsia="Times New Roman" w:hAnsi="Times New Roman"/>
                <w:b/>
                <w:sz w:val="24"/>
                <w:szCs w:val="24"/>
                <w:lang w:val="ru-RU"/>
              </w:rPr>
              <w:t>ь «Устное народное творчество».</w:t>
            </w:r>
          </w:p>
          <w:p w:rsidR="00F9403C" w:rsidRPr="00132058" w:rsidRDefault="00990360"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xml:space="preserve">- </w:t>
            </w:r>
            <w:r w:rsidR="00F9403C" w:rsidRPr="00132058">
              <w:rPr>
                <w:rFonts w:ascii="Times New Roman" w:eastAsia="Times New Roman" w:hAnsi="Times New Roman"/>
                <w:sz w:val="24"/>
                <w:szCs w:val="24"/>
                <w:lang w:val="ru-RU"/>
              </w:rPr>
              <w:t>Конкурс знатоков «Ларец народной мудрости».</w:t>
            </w:r>
          </w:p>
          <w:p w:rsidR="00F9403C" w:rsidRDefault="00990360"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xml:space="preserve">- </w:t>
            </w:r>
            <w:r w:rsidR="00F9403C" w:rsidRPr="00132058">
              <w:rPr>
                <w:rFonts w:ascii="Times New Roman" w:eastAsia="Times New Roman" w:hAnsi="Times New Roman"/>
                <w:sz w:val="24"/>
                <w:szCs w:val="24"/>
                <w:lang w:val="ru-RU"/>
              </w:rPr>
              <w:t>Театральный час «Там на неведомых дорожках».</w:t>
            </w:r>
          </w:p>
          <w:p w:rsidR="00E77F4D" w:rsidRPr="00132058" w:rsidRDefault="00E77F4D" w:rsidP="00F9403C">
            <w:pPr>
              <w:ind w:right="911"/>
              <w:contextualSpacing/>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E77F4D">
              <w:rPr>
                <w:rFonts w:ascii="Times New Roman" w:eastAsia="Times New Roman" w:hAnsi="Times New Roman"/>
                <w:sz w:val="24"/>
                <w:szCs w:val="24"/>
                <w:lang w:val="ru-RU"/>
              </w:rPr>
              <w:t>Литературное путешествие «Сказочные школы»</w:t>
            </w:r>
            <w:r>
              <w:rPr>
                <w:rFonts w:ascii="Times New Roman" w:eastAsia="Times New Roman" w:hAnsi="Times New Roman"/>
                <w:sz w:val="24"/>
                <w:szCs w:val="24"/>
                <w:lang w:val="ru-RU"/>
              </w:rPr>
              <w:t>.</w:t>
            </w:r>
          </w:p>
          <w:p w:rsidR="00F9403C" w:rsidRPr="00E77F4D" w:rsidRDefault="00990360" w:rsidP="00F9403C">
            <w:pPr>
              <w:ind w:right="911"/>
              <w:contextualSpacing/>
              <w:rPr>
                <w:rFonts w:ascii="Times New Roman" w:eastAsia="Times New Roman" w:hAnsi="Times New Roman"/>
                <w:sz w:val="24"/>
                <w:szCs w:val="24"/>
                <w:lang w:val="ru-RU"/>
              </w:rPr>
            </w:pPr>
            <w:r w:rsidRPr="00E77F4D">
              <w:rPr>
                <w:rFonts w:ascii="Times New Roman" w:eastAsia="Times New Roman" w:hAnsi="Times New Roman"/>
                <w:sz w:val="24"/>
                <w:szCs w:val="24"/>
                <w:lang w:val="ru-RU"/>
              </w:rPr>
              <w:t>- Посещение бассейна.</w:t>
            </w:r>
          </w:p>
          <w:p w:rsidR="00E77F4D" w:rsidRPr="00E77F4D" w:rsidRDefault="00E77F4D" w:rsidP="00F9403C">
            <w:pPr>
              <w:ind w:right="911"/>
              <w:contextualSpacing/>
              <w:rPr>
                <w:rFonts w:ascii="Times New Roman" w:eastAsia="Times New Roman" w:hAnsi="Times New Roman"/>
                <w:sz w:val="24"/>
                <w:szCs w:val="24"/>
                <w:lang w:val="ru-RU"/>
              </w:rPr>
            </w:pP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8 день</w:t>
            </w:r>
          </w:p>
          <w:p w:rsidR="00990360" w:rsidRPr="00132058" w:rsidRDefault="00990360" w:rsidP="00F9403C">
            <w:pPr>
              <w:ind w:right="911"/>
              <w:contextualSpacing/>
              <w:rPr>
                <w:rFonts w:ascii="Times New Roman" w:eastAsia="Times New Roman" w:hAnsi="Times New Roman"/>
                <w:b/>
                <w:sz w:val="24"/>
                <w:szCs w:val="24"/>
              </w:rPr>
            </w:pPr>
          </w:p>
          <w:p w:rsidR="00990360" w:rsidRPr="00132058" w:rsidRDefault="00990360"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09.08.23</w:t>
            </w:r>
          </w:p>
        </w:tc>
        <w:tc>
          <w:tcPr>
            <w:tcW w:w="4965" w:type="dxa"/>
            <w:tcBorders>
              <w:top w:val="single" w:sz="4" w:space="0" w:color="auto"/>
              <w:left w:val="single" w:sz="4" w:space="0" w:color="auto"/>
              <w:bottom w:val="single" w:sz="4" w:space="0" w:color="auto"/>
              <w:right w:val="single" w:sz="4" w:space="0" w:color="auto"/>
            </w:tcBorders>
            <w:hideMark/>
          </w:tcPr>
          <w:p w:rsidR="00F9403C" w:rsidRDefault="00F9403C" w:rsidP="00F9403C">
            <w:pPr>
              <w:ind w:right="911"/>
              <w:contextualSpacing/>
              <w:rPr>
                <w:rFonts w:ascii="Times New Roman" w:eastAsia="Times New Roman" w:hAnsi="Times New Roman"/>
                <w:b/>
                <w:sz w:val="24"/>
                <w:szCs w:val="24"/>
                <w:lang w:val="ru-RU"/>
              </w:rPr>
            </w:pPr>
            <w:r w:rsidRPr="00132058">
              <w:rPr>
                <w:rFonts w:ascii="Times New Roman" w:eastAsia="Times New Roman" w:hAnsi="Times New Roman"/>
                <w:b/>
                <w:sz w:val="24"/>
                <w:szCs w:val="24"/>
                <w:lang w:val="ru-RU"/>
              </w:rPr>
              <w:t>«Устное народное тво</w:t>
            </w:r>
            <w:r w:rsidR="00990360" w:rsidRPr="00132058">
              <w:rPr>
                <w:rFonts w:ascii="Times New Roman" w:eastAsia="Times New Roman" w:hAnsi="Times New Roman"/>
                <w:b/>
                <w:sz w:val="24"/>
                <w:szCs w:val="24"/>
                <w:lang w:val="ru-RU"/>
              </w:rPr>
              <w:t>рчество народов Башкортостана».</w:t>
            </w:r>
          </w:p>
          <w:p w:rsidR="00E77F4D" w:rsidRPr="00E77F4D" w:rsidRDefault="00E77F4D" w:rsidP="00F9403C">
            <w:pPr>
              <w:ind w:right="911"/>
              <w:contextualSpacing/>
              <w:rPr>
                <w:rFonts w:ascii="Times New Roman" w:eastAsia="Times New Roman" w:hAnsi="Times New Roman"/>
                <w:sz w:val="24"/>
                <w:szCs w:val="24"/>
                <w:lang w:val="ru-RU"/>
              </w:rPr>
            </w:pPr>
            <w:r w:rsidRPr="00E77F4D">
              <w:rPr>
                <w:rFonts w:ascii="Times New Roman" w:eastAsia="Times New Roman" w:hAnsi="Times New Roman"/>
                <w:sz w:val="24"/>
                <w:szCs w:val="24"/>
                <w:lang w:val="ru-RU"/>
              </w:rPr>
              <w:t>- Читаем сказки народов республики Башкортостан.</w:t>
            </w:r>
          </w:p>
          <w:p w:rsidR="00F9403C" w:rsidRPr="00132058" w:rsidRDefault="00990360" w:rsidP="00F9403C">
            <w:pPr>
              <w:ind w:right="911"/>
              <w:contextualSpacing/>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xml:space="preserve">- </w:t>
            </w:r>
            <w:r w:rsidR="00F9403C" w:rsidRPr="00132058">
              <w:rPr>
                <w:rFonts w:ascii="Times New Roman" w:eastAsia="Times New Roman" w:hAnsi="Times New Roman"/>
                <w:sz w:val="24"/>
                <w:szCs w:val="24"/>
                <w:lang w:val="ru-RU"/>
              </w:rPr>
              <w:t>Воспитательное мероприятие «Родина малая, славная самая».</w:t>
            </w:r>
            <w:r w:rsidR="00E77F4D">
              <w:rPr>
                <w:rFonts w:ascii="Times New Roman" w:eastAsia="Times New Roman" w:hAnsi="Times New Roman"/>
                <w:sz w:val="24"/>
                <w:szCs w:val="24"/>
                <w:lang w:val="ru-RU"/>
              </w:rPr>
              <w:t xml:space="preserve"> (рассказ о г. Стерлитамак).</w:t>
            </w:r>
          </w:p>
          <w:p w:rsidR="00F9403C" w:rsidRPr="00E77F4D" w:rsidRDefault="00990360" w:rsidP="00F9403C">
            <w:pPr>
              <w:ind w:right="911"/>
              <w:contextualSpacing/>
              <w:rPr>
                <w:rFonts w:ascii="Times New Roman" w:eastAsia="Times New Roman" w:hAnsi="Times New Roman"/>
                <w:sz w:val="24"/>
                <w:szCs w:val="24"/>
                <w:lang w:val="ru-RU"/>
              </w:rPr>
            </w:pPr>
            <w:r w:rsidRPr="00E77F4D">
              <w:rPr>
                <w:rFonts w:ascii="Times New Roman" w:eastAsia="Times New Roman" w:hAnsi="Times New Roman"/>
                <w:sz w:val="24"/>
                <w:szCs w:val="24"/>
                <w:lang w:val="ru-RU"/>
              </w:rPr>
              <w:t>- Посещение «Вороньего гнезда».</w:t>
            </w:r>
          </w:p>
          <w:p w:rsidR="00E77F4D" w:rsidRPr="00E77F4D" w:rsidRDefault="00E77F4D" w:rsidP="00F9403C">
            <w:pPr>
              <w:ind w:right="911"/>
              <w:contextualSpacing/>
              <w:rPr>
                <w:rFonts w:ascii="Times New Roman" w:eastAsia="Times New Roman" w:hAnsi="Times New Roman"/>
                <w:sz w:val="24"/>
                <w:szCs w:val="24"/>
                <w:lang w:val="ru-RU"/>
              </w:rPr>
            </w:pP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9 день</w:t>
            </w:r>
          </w:p>
          <w:p w:rsidR="00990360" w:rsidRPr="00132058" w:rsidRDefault="00990360" w:rsidP="00F9403C">
            <w:pPr>
              <w:ind w:right="911"/>
              <w:contextualSpacing/>
              <w:rPr>
                <w:rFonts w:ascii="Times New Roman" w:eastAsia="Times New Roman" w:hAnsi="Times New Roman"/>
                <w:b/>
                <w:sz w:val="24"/>
                <w:szCs w:val="24"/>
              </w:rPr>
            </w:pPr>
          </w:p>
          <w:p w:rsidR="00990360" w:rsidRPr="00132058" w:rsidRDefault="00990360"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10.08.23</w:t>
            </w:r>
          </w:p>
          <w:p w:rsidR="00990360" w:rsidRPr="00132058" w:rsidRDefault="00990360" w:rsidP="00F9403C">
            <w:pPr>
              <w:ind w:right="911"/>
              <w:contextualSpacing/>
              <w:rPr>
                <w:rFonts w:ascii="Times New Roman" w:eastAsia="Times New Roman" w:hAnsi="Times New Roman"/>
                <w:b/>
                <w:sz w:val="24"/>
                <w:szCs w:val="24"/>
              </w:rPr>
            </w:pPr>
          </w:p>
          <w:p w:rsidR="00990360" w:rsidRPr="00132058" w:rsidRDefault="00990360" w:rsidP="00F9403C">
            <w:pPr>
              <w:ind w:right="911"/>
              <w:contextualSpacing/>
              <w:rPr>
                <w:rFonts w:ascii="Times New Roman" w:eastAsia="Times New Roman" w:hAnsi="Times New Roman"/>
                <w:b/>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F9403C" w:rsidRPr="0055067B" w:rsidRDefault="00F9403C"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Тематический день «</w:t>
            </w:r>
            <w:r w:rsidR="00990360" w:rsidRPr="0055067B">
              <w:rPr>
                <w:rFonts w:ascii="Times New Roman" w:eastAsia="Times New Roman" w:hAnsi="Times New Roman"/>
                <w:b/>
                <w:sz w:val="24"/>
                <w:szCs w:val="24"/>
                <w:lang w:val="ru-RU"/>
              </w:rPr>
              <w:t>Национальные и народные танцы».</w:t>
            </w:r>
          </w:p>
          <w:p w:rsidR="00F9403C" w:rsidRDefault="00990360"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Танцевальный час «В ритмах детства».</w:t>
            </w:r>
          </w:p>
          <w:p w:rsidR="00E61AA2" w:rsidRPr="0055067B" w:rsidRDefault="00E61AA2" w:rsidP="00F9403C">
            <w:pPr>
              <w:ind w:right="911"/>
              <w:contextualSpacing/>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E61AA2">
              <w:rPr>
                <w:rFonts w:ascii="Times New Roman" w:eastAsia="Times New Roman" w:hAnsi="Times New Roman"/>
                <w:sz w:val="24"/>
                <w:szCs w:val="24"/>
                <w:lang w:val="ru-RU"/>
              </w:rPr>
              <w:t>Час информации «Похвальное слово учителю»</w:t>
            </w:r>
            <w:r>
              <w:rPr>
                <w:rFonts w:ascii="Times New Roman" w:eastAsia="Times New Roman" w:hAnsi="Times New Roman"/>
                <w:sz w:val="24"/>
                <w:szCs w:val="24"/>
                <w:lang w:val="ru-RU"/>
              </w:rPr>
              <w:t>.</w:t>
            </w:r>
          </w:p>
          <w:p w:rsidR="00F9403C" w:rsidRPr="00E61AA2" w:rsidRDefault="00990360" w:rsidP="00F9403C">
            <w:pPr>
              <w:ind w:right="911"/>
              <w:contextualSpacing/>
              <w:rPr>
                <w:rFonts w:ascii="Times New Roman" w:eastAsia="Times New Roman" w:hAnsi="Times New Roman"/>
                <w:sz w:val="24"/>
                <w:szCs w:val="24"/>
                <w:lang w:val="ru-RU"/>
              </w:rPr>
            </w:pPr>
            <w:r w:rsidRPr="00E61AA2">
              <w:rPr>
                <w:rFonts w:ascii="Times New Roman" w:eastAsia="Times New Roman" w:hAnsi="Times New Roman"/>
                <w:sz w:val="24"/>
                <w:szCs w:val="24"/>
                <w:lang w:val="ru-RU"/>
              </w:rPr>
              <w:t>- Посещение бассейна.</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10 день</w:t>
            </w:r>
          </w:p>
          <w:p w:rsidR="00990360" w:rsidRPr="00132058" w:rsidRDefault="00990360" w:rsidP="00F9403C">
            <w:pPr>
              <w:ind w:right="911"/>
              <w:contextualSpacing/>
              <w:rPr>
                <w:rFonts w:ascii="Times New Roman" w:eastAsia="Times New Roman" w:hAnsi="Times New Roman"/>
                <w:b/>
                <w:sz w:val="24"/>
                <w:szCs w:val="24"/>
              </w:rPr>
            </w:pPr>
          </w:p>
          <w:p w:rsidR="00990360" w:rsidRPr="00132058" w:rsidRDefault="00990360"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11.08.23</w:t>
            </w:r>
          </w:p>
        </w:tc>
        <w:tc>
          <w:tcPr>
            <w:tcW w:w="4965" w:type="dxa"/>
            <w:tcBorders>
              <w:top w:val="single" w:sz="4" w:space="0" w:color="auto"/>
              <w:left w:val="single" w:sz="4" w:space="0" w:color="auto"/>
              <w:bottom w:val="single" w:sz="4" w:space="0" w:color="auto"/>
              <w:right w:val="single" w:sz="4" w:space="0" w:color="auto"/>
            </w:tcBorders>
            <w:hideMark/>
          </w:tcPr>
          <w:p w:rsidR="00F9403C" w:rsidRPr="0055067B" w:rsidRDefault="00F9403C"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 xml:space="preserve">  «Национальные и народные танцы на</w:t>
            </w:r>
            <w:r w:rsidR="00990360" w:rsidRPr="0055067B">
              <w:rPr>
                <w:rFonts w:ascii="Times New Roman" w:eastAsia="Times New Roman" w:hAnsi="Times New Roman"/>
                <w:b/>
                <w:sz w:val="24"/>
                <w:szCs w:val="24"/>
                <w:lang w:val="ru-RU"/>
              </w:rPr>
              <w:t>родов республики Башкортостан».</w:t>
            </w:r>
          </w:p>
          <w:p w:rsidR="00E61AA2" w:rsidRDefault="00990360"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Танцевальн</w:t>
            </w:r>
            <w:r w:rsidRPr="0055067B">
              <w:rPr>
                <w:rFonts w:ascii="Times New Roman" w:eastAsia="Times New Roman" w:hAnsi="Times New Roman"/>
                <w:sz w:val="24"/>
                <w:szCs w:val="24"/>
                <w:lang w:val="ru-RU"/>
              </w:rPr>
              <w:t xml:space="preserve">ая программа «Танцуем </w:t>
            </w:r>
            <w:r w:rsidR="00E61AA2">
              <w:rPr>
                <w:rFonts w:ascii="Times New Roman" w:eastAsia="Times New Roman" w:hAnsi="Times New Roman"/>
                <w:sz w:val="24"/>
                <w:szCs w:val="24"/>
                <w:lang w:val="ru-RU"/>
              </w:rPr>
              <w:t>вместе!</w:t>
            </w:r>
            <w:r w:rsidR="00132058" w:rsidRPr="0055067B">
              <w:rPr>
                <w:rFonts w:ascii="Times New Roman" w:eastAsia="Times New Roman" w:hAnsi="Times New Roman"/>
                <w:sz w:val="24"/>
                <w:szCs w:val="24"/>
                <w:lang w:val="ru-RU"/>
              </w:rPr>
              <w:t>»</w:t>
            </w:r>
            <w:r w:rsidRPr="0055067B">
              <w:rPr>
                <w:rFonts w:ascii="Times New Roman" w:eastAsia="Times New Roman" w:hAnsi="Times New Roman"/>
                <w:sz w:val="24"/>
                <w:szCs w:val="24"/>
                <w:lang w:val="ru-RU"/>
              </w:rPr>
              <w:t>.</w:t>
            </w:r>
          </w:p>
          <w:p w:rsidR="00E61AA2" w:rsidRPr="0055067B" w:rsidRDefault="00E61AA2" w:rsidP="00F9403C">
            <w:pPr>
              <w:ind w:right="911"/>
              <w:contextualSpacing/>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E77F4D">
              <w:rPr>
                <w:rFonts w:ascii="Times New Roman" w:eastAsia="Times New Roman" w:hAnsi="Times New Roman"/>
                <w:sz w:val="24"/>
                <w:szCs w:val="24"/>
                <w:lang w:val="ru-RU"/>
              </w:rPr>
              <w:t>Рисуем национальный костюм башкирского народа.</w:t>
            </w:r>
          </w:p>
          <w:p w:rsidR="00F9403C" w:rsidRPr="0055067B" w:rsidRDefault="00990360"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 xml:space="preserve">Посещение </w:t>
            </w:r>
            <w:r w:rsidRPr="0055067B">
              <w:rPr>
                <w:rFonts w:ascii="Times New Roman" w:eastAsia="Times New Roman" w:hAnsi="Times New Roman"/>
                <w:sz w:val="24"/>
                <w:szCs w:val="24"/>
                <w:lang w:val="ru-RU"/>
              </w:rPr>
              <w:t>Экологоческого центра.</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11 день</w:t>
            </w:r>
          </w:p>
          <w:p w:rsidR="00990360" w:rsidRPr="00132058" w:rsidRDefault="00990360" w:rsidP="00F9403C">
            <w:pPr>
              <w:ind w:right="911"/>
              <w:contextualSpacing/>
              <w:rPr>
                <w:rFonts w:ascii="Times New Roman" w:eastAsia="Times New Roman" w:hAnsi="Times New Roman"/>
                <w:b/>
                <w:sz w:val="24"/>
                <w:szCs w:val="24"/>
              </w:rPr>
            </w:pPr>
          </w:p>
          <w:p w:rsidR="00990360" w:rsidRPr="00132058" w:rsidRDefault="00990360"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12.08.23</w:t>
            </w:r>
          </w:p>
        </w:tc>
        <w:tc>
          <w:tcPr>
            <w:tcW w:w="4965" w:type="dxa"/>
            <w:tcBorders>
              <w:top w:val="single" w:sz="4" w:space="0" w:color="auto"/>
              <w:left w:val="single" w:sz="4" w:space="0" w:color="auto"/>
              <w:bottom w:val="single" w:sz="4" w:space="0" w:color="auto"/>
              <w:right w:val="single" w:sz="4" w:space="0" w:color="auto"/>
            </w:tcBorders>
            <w:hideMark/>
          </w:tcPr>
          <w:p w:rsidR="00F9403C" w:rsidRPr="0055067B" w:rsidRDefault="00F9403C"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Тематический день «В</w:t>
            </w:r>
            <w:r w:rsidR="00990360" w:rsidRPr="0055067B">
              <w:rPr>
                <w:rFonts w:ascii="Times New Roman" w:eastAsia="Times New Roman" w:hAnsi="Times New Roman"/>
                <w:b/>
                <w:sz w:val="24"/>
                <w:szCs w:val="24"/>
                <w:lang w:val="ru-RU"/>
              </w:rPr>
              <w:t>еликие изобретения и открытия».</w:t>
            </w:r>
          </w:p>
          <w:p w:rsidR="00F9403C" w:rsidRPr="0055067B" w:rsidRDefault="00990360"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Научно- познавательные встречи «Мир науки вокруг меня».</w:t>
            </w:r>
          </w:p>
          <w:p w:rsidR="00F9403C" w:rsidRPr="0055067B" w:rsidRDefault="00990360"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Конкурсная программа «</w:t>
            </w:r>
            <w:r w:rsidR="00E61AA2">
              <w:rPr>
                <w:rFonts w:ascii="Times New Roman" w:eastAsia="Times New Roman" w:hAnsi="Times New Roman"/>
                <w:sz w:val="24"/>
                <w:szCs w:val="24"/>
                <w:lang w:val="ru-RU"/>
              </w:rPr>
              <w:t>Эврика!</w:t>
            </w:r>
            <w:r w:rsidR="00132058" w:rsidRPr="0055067B">
              <w:rPr>
                <w:rFonts w:ascii="Times New Roman" w:eastAsia="Times New Roman" w:hAnsi="Times New Roman"/>
                <w:sz w:val="24"/>
                <w:szCs w:val="24"/>
                <w:lang w:val="ru-RU"/>
              </w:rPr>
              <w:t>»</w:t>
            </w:r>
            <w:r w:rsidR="00F9403C" w:rsidRPr="0055067B">
              <w:rPr>
                <w:rFonts w:ascii="Times New Roman" w:eastAsia="Times New Roman" w:hAnsi="Times New Roman"/>
                <w:sz w:val="24"/>
                <w:szCs w:val="24"/>
                <w:lang w:val="ru-RU"/>
              </w:rPr>
              <w:t>.</w:t>
            </w:r>
          </w:p>
          <w:p w:rsidR="00990360" w:rsidRPr="0055067B" w:rsidRDefault="00990360"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Киновечер «Большая п</w:t>
            </w:r>
            <w:r w:rsidRPr="0055067B">
              <w:rPr>
                <w:rFonts w:ascii="Times New Roman" w:eastAsia="Times New Roman" w:hAnsi="Times New Roman"/>
                <w:sz w:val="24"/>
                <w:szCs w:val="24"/>
                <w:lang w:val="ru-RU"/>
              </w:rPr>
              <w:t>еремена. Образ учителя в кино».</w:t>
            </w:r>
          </w:p>
          <w:p w:rsidR="00F9403C" w:rsidRPr="0055067B" w:rsidRDefault="00990360"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Посещение кинотеатра.</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12 день</w:t>
            </w:r>
          </w:p>
          <w:p w:rsidR="00990360" w:rsidRPr="00132058" w:rsidRDefault="00990360" w:rsidP="00F9403C">
            <w:pPr>
              <w:ind w:right="911"/>
              <w:contextualSpacing/>
              <w:rPr>
                <w:rFonts w:ascii="Times New Roman" w:eastAsia="Times New Roman" w:hAnsi="Times New Roman"/>
                <w:b/>
                <w:sz w:val="24"/>
                <w:szCs w:val="24"/>
              </w:rPr>
            </w:pPr>
          </w:p>
          <w:p w:rsidR="00990360" w:rsidRPr="00132058" w:rsidRDefault="00990360"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14.08.23</w:t>
            </w:r>
          </w:p>
        </w:tc>
        <w:tc>
          <w:tcPr>
            <w:tcW w:w="4965" w:type="dxa"/>
            <w:tcBorders>
              <w:top w:val="single" w:sz="4" w:space="0" w:color="auto"/>
              <w:left w:val="single" w:sz="4" w:space="0" w:color="auto"/>
              <w:bottom w:val="single" w:sz="4" w:space="0" w:color="auto"/>
              <w:right w:val="single" w:sz="4" w:space="0" w:color="auto"/>
            </w:tcBorders>
            <w:hideMark/>
          </w:tcPr>
          <w:p w:rsidR="00F9403C" w:rsidRPr="0055067B" w:rsidRDefault="00F9403C"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Тематический день «Природное бо</w:t>
            </w:r>
            <w:r w:rsidR="00990360" w:rsidRPr="0055067B">
              <w:rPr>
                <w:rFonts w:ascii="Times New Roman" w:eastAsia="Times New Roman" w:hAnsi="Times New Roman"/>
                <w:b/>
                <w:sz w:val="24"/>
                <w:szCs w:val="24"/>
                <w:lang w:val="ru-RU"/>
              </w:rPr>
              <w:t>гатство и полезные ископаемые».</w:t>
            </w:r>
          </w:p>
          <w:p w:rsidR="00F9403C" w:rsidRPr="0055067B" w:rsidRDefault="00990360"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Экскурсия в дендропарк «Кладовая природы».</w:t>
            </w:r>
          </w:p>
          <w:p w:rsidR="00F9403C" w:rsidRPr="0055067B" w:rsidRDefault="00990360"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 xml:space="preserve">Экологический час «Создание </w:t>
            </w:r>
            <w:r w:rsidR="00F9403C" w:rsidRPr="0055067B">
              <w:rPr>
                <w:rFonts w:ascii="Times New Roman" w:eastAsia="Times New Roman" w:hAnsi="Times New Roman"/>
                <w:sz w:val="24"/>
                <w:szCs w:val="24"/>
                <w:lang w:val="ru-RU"/>
              </w:rPr>
              <w:lastRenderedPageBreak/>
              <w:t>экологического постера и его защита»(уровень лагеря).</w:t>
            </w:r>
            <w:r w:rsidR="00E61AA2">
              <w:rPr>
                <w:rFonts w:ascii="Times New Roman" w:eastAsia="Times New Roman" w:hAnsi="Times New Roman"/>
                <w:sz w:val="24"/>
                <w:szCs w:val="24"/>
                <w:lang w:val="ru-RU"/>
              </w:rPr>
              <w:t xml:space="preserve"> Горы Стерлитамака.</w:t>
            </w:r>
          </w:p>
          <w:p w:rsidR="00F9403C" w:rsidRPr="0055067B" w:rsidRDefault="00990360"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sz w:val="24"/>
                <w:szCs w:val="24"/>
                <w:lang w:val="ru-RU"/>
              </w:rPr>
              <w:t>- Научно-развлекательное мероприятие развлекательного центра «Познавайка».</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lastRenderedPageBreak/>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lastRenderedPageBreak/>
              <w:t>13 день</w:t>
            </w:r>
          </w:p>
          <w:p w:rsidR="00990360" w:rsidRPr="00132058" w:rsidRDefault="00990360" w:rsidP="00F9403C">
            <w:pPr>
              <w:ind w:right="911"/>
              <w:contextualSpacing/>
              <w:rPr>
                <w:rFonts w:ascii="Times New Roman" w:eastAsia="Times New Roman" w:hAnsi="Times New Roman"/>
                <w:b/>
                <w:sz w:val="24"/>
                <w:szCs w:val="24"/>
              </w:rPr>
            </w:pPr>
          </w:p>
          <w:p w:rsidR="00990360" w:rsidRPr="00132058" w:rsidRDefault="00990360"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15.08.23</w:t>
            </w:r>
          </w:p>
        </w:tc>
        <w:tc>
          <w:tcPr>
            <w:tcW w:w="4965" w:type="dxa"/>
            <w:tcBorders>
              <w:top w:val="single" w:sz="4" w:space="0" w:color="auto"/>
              <w:left w:val="single" w:sz="4" w:space="0" w:color="auto"/>
              <w:bottom w:val="single" w:sz="4" w:space="0" w:color="auto"/>
              <w:right w:val="single" w:sz="4" w:space="0" w:color="auto"/>
            </w:tcBorders>
            <w:hideMark/>
          </w:tcPr>
          <w:p w:rsidR="00F9403C" w:rsidRPr="0055067B" w:rsidRDefault="00F9403C"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 xml:space="preserve">Тематический день «Прикладное </w:t>
            </w:r>
            <w:r w:rsidR="00990360" w:rsidRPr="0055067B">
              <w:rPr>
                <w:rFonts w:ascii="Times New Roman" w:eastAsia="Times New Roman" w:hAnsi="Times New Roman"/>
                <w:b/>
                <w:sz w:val="24"/>
                <w:szCs w:val="24"/>
                <w:lang w:val="ru-RU"/>
              </w:rPr>
              <w:t>творчество и народные ремёсла».</w:t>
            </w:r>
          </w:p>
          <w:p w:rsidR="00F9403C" w:rsidRPr="0055067B" w:rsidRDefault="00990360"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Мастер-классы «Умелые ручки» (уровень отряда).</w:t>
            </w:r>
          </w:p>
          <w:p w:rsidR="00F9403C" w:rsidRPr="0055067B" w:rsidRDefault="00990360"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 xml:space="preserve">Игра по станциям «Твори! Выдумывай! </w:t>
            </w:r>
            <w:r w:rsidR="003E6DC6" w:rsidRPr="0055067B">
              <w:rPr>
                <w:rFonts w:ascii="Times New Roman" w:eastAsia="Times New Roman" w:hAnsi="Times New Roman"/>
                <w:sz w:val="24"/>
                <w:szCs w:val="24"/>
                <w:lang w:val="ru-RU"/>
              </w:rPr>
              <w:t>Пробуй</w:t>
            </w:r>
            <w:r w:rsidR="00E61AA2" w:rsidRPr="0055067B">
              <w:rPr>
                <w:rFonts w:ascii="Times New Roman" w:eastAsia="Times New Roman" w:hAnsi="Times New Roman"/>
                <w:sz w:val="24"/>
                <w:szCs w:val="24"/>
                <w:lang w:val="ru-RU"/>
              </w:rPr>
              <w:t>!»</w:t>
            </w:r>
            <w:r w:rsidR="003E6DC6" w:rsidRPr="0055067B">
              <w:rPr>
                <w:rFonts w:ascii="Times New Roman" w:eastAsia="Times New Roman" w:hAnsi="Times New Roman"/>
                <w:sz w:val="24"/>
                <w:szCs w:val="24"/>
                <w:lang w:val="ru-RU"/>
              </w:rPr>
              <w:t>(уровень лагеря).</w:t>
            </w:r>
            <w:r w:rsidR="00E61AA2">
              <w:rPr>
                <w:rFonts w:ascii="Times New Roman" w:eastAsia="Times New Roman" w:hAnsi="Times New Roman"/>
                <w:sz w:val="24"/>
                <w:szCs w:val="24"/>
                <w:lang w:val="ru-RU"/>
              </w:rPr>
              <w:t xml:space="preserve"> (Прикладное творчество башкирского народа).</w:t>
            </w:r>
          </w:p>
          <w:p w:rsidR="003E6DC6"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Посещение бассейна.</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14 день</w:t>
            </w:r>
          </w:p>
          <w:p w:rsidR="003E6DC6" w:rsidRPr="00132058" w:rsidRDefault="003E6DC6" w:rsidP="00F9403C">
            <w:pPr>
              <w:ind w:right="911"/>
              <w:contextualSpacing/>
              <w:rPr>
                <w:rFonts w:ascii="Times New Roman" w:eastAsia="Times New Roman" w:hAnsi="Times New Roman"/>
                <w:b/>
                <w:sz w:val="24"/>
                <w:szCs w:val="24"/>
              </w:rPr>
            </w:pPr>
          </w:p>
          <w:p w:rsidR="003E6DC6" w:rsidRPr="00132058" w:rsidRDefault="003E6DC6"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16.08.23</w:t>
            </w:r>
          </w:p>
          <w:p w:rsidR="003E6DC6" w:rsidRPr="00132058" w:rsidRDefault="003E6DC6" w:rsidP="00F9403C">
            <w:pPr>
              <w:ind w:right="911"/>
              <w:contextualSpacing/>
              <w:rPr>
                <w:rFonts w:ascii="Times New Roman" w:eastAsia="Times New Roman" w:hAnsi="Times New Roman"/>
                <w:b/>
                <w:sz w:val="24"/>
                <w:szCs w:val="24"/>
              </w:rPr>
            </w:pPr>
          </w:p>
          <w:p w:rsidR="003E6DC6" w:rsidRPr="00132058" w:rsidRDefault="003E6DC6" w:rsidP="00F9403C">
            <w:pPr>
              <w:ind w:right="911"/>
              <w:contextualSpacing/>
              <w:rPr>
                <w:rFonts w:ascii="Times New Roman" w:eastAsia="Times New Roman" w:hAnsi="Times New Roman"/>
                <w:b/>
                <w:sz w:val="24"/>
                <w:szCs w:val="24"/>
              </w:rPr>
            </w:pPr>
          </w:p>
        </w:tc>
        <w:tc>
          <w:tcPr>
            <w:tcW w:w="4965" w:type="dxa"/>
            <w:tcBorders>
              <w:top w:val="single" w:sz="4" w:space="0" w:color="auto"/>
              <w:left w:val="single" w:sz="4" w:space="0" w:color="auto"/>
              <w:bottom w:val="single" w:sz="4" w:space="0" w:color="auto"/>
              <w:right w:val="single" w:sz="4" w:space="0" w:color="auto"/>
            </w:tcBorders>
          </w:tcPr>
          <w:p w:rsidR="00F9403C" w:rsidRPr="0055067B" w:rsidRDefault="00F9403C"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Тематический день «Национальная кухня».</w:t>
            </w:r>
          </w:p>
          <w:p w:rsidR="00F9403C" w:rsidRPr="0055067B" w:rsidRDefault="003E6DC6"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Настольная игра.</w:t>
            </w:r>
          </w:p>
          <w:p w:rsidR="00F9403C"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«Экспедиция вкусов» Костюмированное кулинарное шоу.</w:t>
            </w:r>
          </w:p>
          <w:p w:rsidR="00F9403C"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«Шкатулка рецептов» (уровень лагеря).</w:t>
            </w:r>
            <w:r w:rsidR="00E61AA2">
              <w:rPr>
                <w:rFonts w:ascii="Times New Roman" w:eastAsia="Times New Roman" w:hAnsi="Times New Roman"/>
                <w:sz w:val="24"/>
                <w:szCs w:val="24"/>
                <w:lang w:val="ru-RU"/>
              </w:rPr>
              <w:t xml:space="preserve"> (Национальная кухня народов Башкирии).</w:t>
            </w:r>
          </w:p>
          <w:p w:rsidR="00F9403C" w:rsidRPr="00E61AA2" w:rsidRDefault="003E6DC6" w:rsidP="003E6DC6">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Спортивно-развлекательное мероприятие «Нептун». </w:t>
            </w:r>
            <w:r w:rsidRPr="00E61AA2">
              <w:rPr>
                <w:rFonts w:ascii="Times New Roman" w:eastAsia="Times New Roman" w:hAnsi="Times New Roman"/>
                <w:sz w:val="24"/>
                <w:szCs w:val="24"/>
                <w:lang w:val="ru-RU"/>
              </w:rPr>
              <w:t>(Игровой центр).</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15 день</w:t>
            </w:r>
          </w:p>
          <w:p w:rsidR="003E6DC6" w:rsidRPr="00132058" w:rsidRDefault="003E6DC6" w:rsidP="00F9403C">
            <w:pPr>
              <w:ind w:right="911"/>
              <w:contextualSpacing/>
              <w:rPr>
                <w:rFonts w:ascii="Times New Roman" w:eastAsia="Times New Roman" w:hAnsi="Times New Roman"/>
                <w:b/>
                <w:sz w:val="24"/>
                <w:szCs w:val="24"/>
              </w:rPr>
            </w:pPr>
          </w:p>
          <w:p w:rsidR="003E6DC6" w:rsidRPr="00132058" w:rsidRDefault="003E6DC6"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17.08.23</w:t>
            </w:r>
          </w:p>
        </w:tc>
        <w:tc>
          <w:tcPr>
            <w:tcW w:w="4965" w:type="dxa"/>
            <w:tcBorders>
              <w:top w:val="single" w:sz="4" w:space="0" w:color="auto"/>
              <w:left w:val="single" w:sz="4" w:space="0" w:color="auto"/>
              <w:bottom w:val="single" w:sz="4" w:space="0" w:color="auto"/>
              <w:right w:val="single" w:sz="4" w:space="0" w:color="auto"/>
            </w:tcBorders>
          </w:tcPr>
          <w:p w:rsidR="00F9403C" w:rsidRPr="0055067B" w:rsidRDefault="00F9403C"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Тематический день «</w:t>
            </w:r>
            <w:r w:rsidR="003E6DC6" w:rsidRPr="0055067B">
              <w:rPr>
                <w:rFonts w:ascii="Times New Roman" w:eastAsia="Times New Roman" w:hAnsi="Times New Roman"/>
                <w:b/>
                <w:sz w:val="24"/>
                <w:szCs w:val="24"/>
                <w:lang w:val="ru-RU"/>
              </w:rPr>
              <w:t>Открытые тайны великой страны».</w:t>
            </w:r>
          </w:p>
          <w:p w:rsidR="00F9403C"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Тематический час «Открываем Россию» (уровень отряда).</w:t>
            </w:r>
          </w:p>
          <w:p w:rsidR="00F9403C"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Телемост</w:t>
            </w:r>
          </w:p>
          <w:p w:rsidR="00F9403C" w:rsidRDefault="00F9403C"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«Содружество орлят России» (уровень лагеря).</w:t>
            </w:r>
          </w:p>
          <w:p w:rsidR="00E61AA2" w:rsidRPr="0055067B" w:rsidRDefault="00E61AA2" w:rsidP="00F9403C">
            <w:pPr>
              <w:ind w:right="911"/>
              <w:contextualSpacing/>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E61AA2">
              <w:rPr>
                <w:rFonts w:ascii="Times New Roman" w:eastAsia="Times New Roman" w:hAnsi="Times New Roman"/>
                <w:sz w:val="24"/>
                <w:szCs w:val="24"/>
                <w:lang w:val="ru-RU"/>
              </w:rPr>
              <w:t>Литературное путешествие «Учитель на страницах книг»</w:t>
            </w:r>
            <w:r>
              <w:rPr>
                <w:rFonts w:ascii="Times New Roman" w:eastAsia="Times New Roman" w:hAnsi="Times New Roman"/>
                <w:sz w:val="24"/>
                <w:szCs w:val="24"/>
                <w:lang w:val="ru-RU"/>
              </w:rPr>
              <w:t>.</w:t>
            </w:r>
          </w:p>
          <w:p w:rsidR="00F9403C"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Праздничная танцевальная программа «В кругу друзей» (уровень лагеря).</w:t>
            </w:r>
          </w:p>
          <w:p w:rsidR="00F9403C" w:rsidRPr="00132058" w:rsidRDefault="003E6DC6" w:rsidP="00F9403C">
            <w:pPr>
              <w:ind w:right="911"/>
              <w:contextualSpacing/>
              <w:rPr>
                <w:rFonts w:ascii="Times New Roman" w:eastAsia="Times New Roman" w:hAnsi="Times New Roman"/>
                <w:sz w:val="24"/>
                <w:szCs w:val="24"/>
              </w:rPr>
            </w:pPr>
            <w:r w:rsidRPr="00132058">
              <w:rPr>
                <w:rFonts w:ascii="Times New Roman" w:eastAsia="Times New Roman" w:hAnsi="Times New Roman"/>
                <w:sz w:val="24"/>
                <w:szCs w:val="24"/>
              </w:rPr>
              <w:t>- Посещениебассейна.</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16 день</w:t>
            </w:r>
          </w:p>
          <w:p w:rsidR="003E6DC6" w:rsidRPr="00132058" w:rsidRDefault="003E6DC6" w:rsidP="00F9403C">
            <w:pPr>
              <w:ind w:right="911"/>
              <w:contextualSpacing/>
              <w:rPr>
                <w:rFonts w:ascii="Times New Roman" w:eastAsia="Times New Roman" w:hAnsi="Times New Roman"/>
                <w:b/>
                <w:sz w:val="24"/>
                <w:szCs w:val="24"/>
              </w:rPr>
            </w:pPr>
          </w:p>
          <w:p w:rsidR="003E6DC6" w:rsidRPr="00132058" w:rsidRDefault="003E6DC6"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18.08.23</w:t>
            </w:r>
          </w:p>
        </w:tc>
        <w:tc>
          <w:tcPr>
            <w:tcW w:w="4965" w:type="dxa"/>
            <w:tcBorders>
              <w:top w:val="single" w:sz="4" w:space="0" w:color="auto"/>
              <w:left w:val="single" w:sz="4" w:space="0" w:color="auto"/>
              <w:bottom w:val="single" w:sz="4" w:space="0" w:color="auto"/>
              <w:right w:val="single" w:sz="4" w:space="0" w:color="auto"/>
            </w:tcBorders>
          </w:tcPr>
          <w:p w:rsidR="00F9403C" w:rsidRPr="0055067B" w:rsidRDefault="00F9403C"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Тем</w:t>
            </w:r>
            <w:r w:rsidR="003E6DC6" w:rsidRPr="0055067B">
              <w:rPr>
                <w:rFonts w:ascii="Times New Roman" w:eastAsia="Times New Roman" w:hAnsi="Times New Roman"/>
                <w:b/>
                <w:sz w:val="24"/>
                <w:szCs w:val="24"/>
                <w:lang w:val="ru-RU"/>
              </w:rPr>
              <w:t>атический день «Я и моя семьЯ».</w:t>
            </w:r>
          </w:p>
          <w:p w:rsidR="00F9403C"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Творческая мастерская «Подарок своей семье» (уровень отряда)</w:t>
            </w:r>
            <w:r w:rsidRPr="0055067B">
              <w:rPr>
                <w:rFonts w:ascii="Times New Roman" w:eastAsia="Times New Roman" w:hAnsi="Times New Roman"/>
                <w:sz w:val="24"/>
                <w:szCs w:val="24"/>
                <w:lang w:val="ru-RU"/>
              </w:rPr>
              <w:t>.</w:t>
            </w:r>
          </w:p>
          <w:p w:rsidR="00F9403C"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Гостиная династий«Ими гордится Россия»</w:t>
            </w:r>
            <w:r w:rsidRPr="0055067B">
              <w:rPr>
                <w:rFonts w:ascii="Times New Roman" w:eastAsia="Times New Roman" w:hAnsi="Times New Roman"/>
                <w:sz w:val="24"/>
                <w:szCs w:val="24"/>
                <w:lang w:val="ru-RU"/>
              </w:rPr>
              <w:t xml:space="preserve">. </w:t>
            </w:r>
          </w:p>
          <w:p w:rsidR="00F9403C"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(уровень отряда/лагеря).</w:t>
            </w:r>
          </w:p>
          <w:p w:rsidR="00F9403C"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Просмотр спектакля театра «Аленушкины сказки».</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F9403C"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17 день</w:t>
            </w:r>
          </w:p>
          <w:p w:rsidR="003E6DC6" w:rsidRPr="00132058" w:rsidRDefault="003E6DC6" w:rsidP="00F9403C">
            <w:pPr>
              <w:ind w:right="911"/>
              <w:contextualSpacing/>
              <w:rPr>
                <w:rFonts w:ascii="Times New Roman" w:eastAsia="Times New Roman" w:hAnsi="Times New Roman"/>
                <w:b/>
                <w:sz w:val="24"/>
                <w:szCs w:val="24"/>
              </w:rPr>
            </w:pPr>
          </w:p>
          <w:p w:rsidR="003E6DC6" w:rsidRPr="00132058" w:rsidRDefault="003E6DC6"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19.08.23</w:t>
            </w:r>
          </w:p>
        </w:tc>
        <w:tc>
          <w:tcPr>
            <w:tcW w:w="4965" w:type="dxa"/>
            <w:tcBorders>
              <w:top w:val="single" w:sz="4" w:space="0" w:color="auto"/>
              <w:left w:val="single" w:sz="4" w:space="0" w:color="auto"/>
              <w:bottom w:val="single" w:sz="4" w:space="0" w:color="auto"/>
              <w:right w:val="single" w:sz="4" w:space="0" w:color="auto"/>
            </w:tcBorders>
          </w:tcPr>
          <w:p w:rsidR="00F9403C" w:rsidRPr="0055067B" w:rsidRDefault="00F9403C"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Тема</w:t>
            </w:r>
            <w:r w:rsidR="003E6DC6" w:rsidRPr="0055067B">
              <w:rPr>
                <w:rFonts w:ascii="Times New Roman" w:eastAsia="Times New Roman" w:hAnsi="Times New Roman"/>
                <w:b/>
                <w:sz w:val="24"/>
                <w:szCs w:val="24"/>
                <w:lang w:val="ru-RU"/>
              </w:rPr>
              <w:t>тический день «Я и мои друзьЯ».</w:t>
            </w:r>
          </w:p>
          <w:p w:rsidR="00F9403C"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 xml:space="preserve">Большая командная игра «Физкульт- </w:t>
            </w:r>
            <w:r w:rsidR="00132058" w:rsidRPr="0055067B">
              <w:rPr>
                <w:rFonts w:ascii="Times New Roman" w:eastAsia="Times New Roman" w:hAnsi="Times New Roman"/>
                <w:sz w:val="24"/>
                <w:szCs w:val="24"/>
                <w:lang w:val="ru-RU"/>
              </w:rPr>
              <w:t>УРА! »</w:t>
            </w:r>
            <w:r w:rsidR="00F9403C" w:rsidRPr="0055067B">
              <w:rPr>
                <w:rFonts w:ascii="Times New Roman" w:eastAsia="Times New Roman" w:hAnsi="Times New Roman"/>
                <w:sz w:val="24"/>
                <w:szCs w:val="24"/>
                <w:lang w:val="ru-RU"/>
              </w:rPr>
              <w:t>(уровень лагеря).</w:t>
            </w:r>
          </w:p>
          <w:p w:rsidR="00F9403C" w:rsidRPr="008E4B0E"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lastRenderedPageBreak/>
              <w:t xml:space="preserve">- </w:t>
            </w:r>
            <w:r w:rsidR="00F9403C" w:rsidRPr="0055067B">
              <w:rPr>
                <w:rFonts w:ascii="Times New Roman" w:eastAsia="Times New Roman" w:hAnsi="Times New Roman"/>
                <w:sz w:val="24"/>
                <w:szCs w:val="24"/>
                <w:lang w:val="ru-RU"/>
              </w:rPr>
              <w:t xml:space="preserve">Время отрядного творчества и общий сбор участников «От идеи – к </w:t>
            </w:r>
            <w:r w:rsidR="00132058" w:rsidRPr="0055067B">
              <w:rPr>
                <w:rFonts w:ascii="Times New Roman" w:eastAsia="Times New Roman" w:hAnsi="Times New Roman"/>
                <w:sz w:val="24"/>
                <w:szCs w:val="24"/>
                <w:lang w:val="ru-RU"/>
              </w:rPr>
              <w:t>делу</w:t>
            </w:r>
            <w:r w:rsidR="00E61AA2" w:rsidRPr="0055067B">
              <w:rPr>
                <w:rFonts w:ascii="Times New Roman" w:eastAsia="Times New Roman" w:hAnsi="Times New Roman"/>
                <w:sz w:val="24"/>
                <w:szCs w:val="24"/>
                <w:lang w:val="ru-RU"/>
              </w:rPr>
              <w:t>!»</w:t>
            </w:r>
            <w:r w:rsidR="00F9403C" w:rsidRPr="008E4B0E">
              <w:rPr>
                <w:rFonts w:ascii="Times New Roman" w:eastAsia="Times New Roman" w:hAnsi="Times New Roman"/>
                <w:sz w:val="24"/>
                <w:szCs w:val="24"/>
                <w:lang w:val="ru-RU"/>
              </w:rPr>
              <w:t>(уровеньотряда и лагеря).</w:t>
            </w:r>
          </w:p>
          <w:p w:rsidR="00F9403C" w:rsidRPr="00132058" w:rsidRDefault="003E6DC6" w:rsidP="00F9403C">
            <w:pPr>
              <w:ind w:right="911"/>
              <w:contextualSpacing/>
              <w:rPr>
                <w:rFonts w:ascii="Times New Roman" w:eastAsia="Times New Roman" w:hAnsi="Times New Roman"/>
                <w:sz w:val="24"/>
                <w:szCs w:val="24"/>
              </w:rPr>
            </w:pPr>
            <w:r w:rsidRPr="00132058">
              <w:rPr>
                <w:rFonts w:ascii="Times New Roman" w:eastAsia="Times New Roman" w:hAnsi="Times New Roman"/>
                <w:sz w:val="24"/>
                <w:szCs w:val="24"/>
              </w:rPr>
              <w:t>- Посещение кинотеатра.</w:t>
            </w: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lastRenderedPageBreak/>
              <w:t>Воспитатели, начальниклагеря</w:t>
            </w:r>
          </w:p>
        </w:tc>
      </w:tr>
      <w:tr w:rsidR="00F9403C" w:rsidRPr="00132058" w:rsidTr="00E96C6E">
        <w:tc>
          <w:tcPr>
            <w:tcW w:w="2107" w:type="dxa"/>
            <w:tcBorders>
              <w:top w:val="single" w:sz="4" w:space="0" w:color="auto"/>
              <w:left w:val="single" w:sz="4" w:space="0" w:color="auto"/>
              <w:bottom w:val="single" w:sz="4" w:space="0" w:color="auto"/>
              <w:right w:val="single" w:sz="4" w:space="0" w:color="auto"/>
            </w:tcBorders>
            <w:hideMark/>
          </w:tcPr>
          <w:p w:rsidR="00F9403C" w:rsidRPr="00132058" w:rsidRDefault="00E96C6E" w:rsidP="00F9403C">
            <w:pPr>
              <w:ind w:right="911"/>
              <w:contextualSpacing/>
              <w:rPr>
                <w:rFonts w:ascii="Times New Roman" w:eastAsia="Times New Roman" w:hAnsi="Times New Roman"/>
                <w:b/>
                <w:sz w:val="24"/>
                <w:szCs w:val="24"/>
              </w:rPr>
            </w:pPr>
            <w:r>
              <w:rPr>
                <w:rFonts w:ascii="Times New Roman" w:eastAsia="Times New Roman" w:hAnsi="Times New Roman"/>
                <w:b/>
                <w:sz w:val="24"/>
                <w:szCs w:val="24"/>
                <w:lang w:val="ru-RU"/>
              </w:rPr>
              <w:lastRenderedPageBreak/>
              <w:t xml:space="preserve">18 </w:t>
            </w:r>
            <w:r w:rsidR="00F9403C" w:rsidRPr="00132058">
              <w:rPr>
                <w:rFonts w:ascii="Times New Roman" w:eastAsia="Times New Roman" w:hAnsi="Times New Roman"/>
                <w:b/>
                <w:sz w:val="24"/>
                <w:szCs w:val="24"/>
              </w:rPr>
              <w:t xml:space="preserve"> день</w:t>
            </w:r>
          </w:p>
          <w:p w:rsidR="003E6DC6" w:rsidRPr="00132058" w:rsidRDefault="003E6DC6" w:rsidP="00F9403C">
            <w:pPr>
              <w:ind w:right="911"/>
              <w:contextualSpacing/>
              <w:rPr>
                <w:rFonts w:ascii="Times New Roman" w:eastAsia="Times New Roman" w:hAnsi="Times New Roman"/>
                <w:b/>
                <w:sz w:val="24"/>
                <w:szCs w:val="24"/>
              </w:rPr>
            </w:pPr>
          </w:p>
          <w:p w:rsidR="003E6DC6" w:rsidRPr="00132058" w:rsidRDefault="003E6DC6" w:rsidP="00F9403C">
            <w:pPr>
              <w:ind w:right="911"/>
              <w:contextualSpacing/>
              <w:rPr>
                <w:rFonts w:ascii="Times New Roman" w:eastAsia="Times New Roman" w:hAnsi="Times New Roman"/>
                <w:b/>
                <w:sz w:val="24"/>
                <w:szCs w:val="24"/>
              </w:rPr>
            </w:pPr>
            <w:r w:rsidRPr="00132058">
              <w:rPr>
                <w:rFonts w:ascii="Times New Roman" w:eastAsia="Times New Roman" w:hAnsi="Times New Roman"/>
                <w:b/>
                <w:sz w:val="24"/>
                <w:szCs w:val="24"/>
              </w:rPr>
              <w:t>24.08.23</w:t>
            </w:r>
          </w:p>
        </w:tc>
        <w:tc>
          <w:tcPr>
            <w:tcW w:w="4965" w:type="dxa"/>
            <w:tcBorders>
              <w:top w:val="single" w:sz="4" w:space="0" w:color="auto"/>
              <w:left w:val="single" w:sz="4" w:space="0" w:color="auto"/>
              <w:bottom w:val="single" w:sz="4" w:space="0" w:color="auto"/>
              <w:right w:val="single" w:sz="4" w:space="0" w:color="auto"/>
            </w:tcBorders>
            <w:hideMark/>
          </w:tcPr>
          <w:p w:rsidR="00F9403C" w:rsidRPr="0055067B" w:rsidRDefault="00F9403C" w:rsidP="00F9403C">
            <w:pPr>
              <w:ind w:right="911"/>
              <w:contextualSpacing/>
              <w:rPr>
                <w:rFonts w:ascii="Times New Roman" w:eastAsia="Times New Roman" w:hAnsi="Times New Roman"/>
                <w:b/>
                <w:sz w:val="24"/>
                <w:szCs w:val="24"/>
                <w:lang w:val="ru-RU"/>
              </w:rPr>
            </w:pPr>
            <w:r w:rsidRPr="0055067B">
              <w:rPr>
                <w:rFonts w:ascii="Times New Roman" w:eastAsia="Times New Roman" w:hAnsi="Times New Roman"/>
                <w:b/>
                <w:sz w:val="24"/>
                <w:szCs w:val="24"/>
                <w:lang w:val="ru-RU"/>
              </w:rPr>
              <w:t>Выход из игрового сюжета.</w:t>
            </w:r>
          </w:p>
          <w:p w:rsidR="00F9403C" w:rsidRPr="0055067B" w:rsidRDefault="003E6DC6" w:rsidP="00F9403C">
            <w:pPr>
              <w:ind w:right="911"/>
              <w:contextualSpacing/>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 xml:space="preserve">- </w:t>
            </w:r>
            <w:r w:rsidR="00F9403C" w:rsidRPr="0055067B">
              <w:rPr>
                <w:rFonts w:ascii="Times New Roman" w:eastAsia="Times New Roman" w:hAnsi="Times New Roman"/>
                <w:sz w:val="24"/>
                <w:szCs w:val="24"/>
                <w:lang w:val="ru-RU"/>
              </w:rPr>
              <w:t>Линейка закрытия смены «Содружество Орлят России» (уровень лагеря).</w:t>
            </w:r>
          </w:p>
          <w:p w:rsidR="00F9403C" w:rsidRPr="00E96C6E" w:rsidRDefault="00F9403C" w:rsidP="00E96C6E">
            <w:pPr>
              <w:ind w:right="911"/>
              <w:contextualSpacing/>
              <w:rPr>
                <w:rFonts w:ascii="Times New Roman" w:eastAsia="Times New Roman" w:hAnsi="Times New Roman"/>
                <w:b/>
                <w:sz w:val="24"/>
                <w:szCs w:val="24"/>
                <w:lang w:val="ru-RU"/>
              </w:rPr>
            </w:pPr>
          </w:p>
        </w:tc>
        <w:tc>
          <w:tcPr>
            <w:tcW w:w="3013" w:type="dxa"/>
          </w:tcPr>
          <w:p w:rsidR="00F9403C" w:rsidRPr="00132058" w:rsidRDefault="00F9403C" w:rsidP="00F9403C">
            <w:pPr>
              <w:tabs>
                <w:tab w:val="left" w:pos="14570"/>
              </w:tabs>
              <w:ind w:right="1070"/>
              <w:rPr>
                <w:rFonts w:ascii="Times New Roman" w:hAnsi="Times New Roman"/>
                <w:bCs/>
                <w:sz w:val="24"/>
                <w:szCs w:val="24"/>
                <w:lang w:eastAsia="ru-RU"/>
              </w:rPr>
            </w:pPr>
            <w:r w:rsidRPr="00132058">
              <w:rPr>
                <w:rFonts w:ascii="Times New Roman" w:hAnsi="Times New Roman"/>
                <w:bCs/>
                <w:sz w:val="24"/>
                <w:szCs w:val="24"/>
                <w:lang w:eastAsia="ru-RU"/>
              </w:rPr>
              <w:t>Воспитатели, начальниклагеря</w:t>
            </w:r>
          </w:p>
        </w:tc>
      </w:tr>
    </w:tbl>
    <w:p w:rsidR="00F014DF" w:rsidRPr="00132058" w:rsidRDefault="00F014DF" w:rsidP="00132058">
      <w:pPr>
        <w:widowControl w:val="0"/>
        <w:autoSpaceDE w:val="0"/>
        <w:autoSpaceDN w:val="0"/>
        <w:spacing w:after="0" w:line="240" w:lineRule="auto"/>
        <w:ind w:right="911"/>
        <w:contextualSpacing/>
        <w:rPr>
          <w:rFonts w:ascii="Times New Roman" w:eastAsia="Times New Roman" w:hAnsi="Times New Roman" w:cs="Times New Roman"/>
          <w:b/>
          <w:sz w:val="24"/>
          <w:szCs w:val="24"/>
        </w:rPr>
      </w:pPr>
    </w:p>
    <w:p w:rsidR="00F014DF" w:rsidRPr="00132058" w:rsidRDefault="00F014DF" w:rsidP="00F014DF">
      <w:pPr>
        <w:widowControl w:val="0"/>
        <w:autoSpaceDE w:val="0"/>
        <w:autoSpaceDN w:val="0"/>
        <w:spacing w:before="64" w:after="0" w:line="240" w:lineRule="auto"/>
        <w:ind w:left="1227" w:right="656"/>
        <w:jc w:val="center"/>
        <w:rPr>
          <w:rFonts w:ascii="Times New Roman" w:eastAsia="Times New Roman" w:hAnsi="Times New Roman" w:cs="Times New Roman"/>
          <w:b/>
          <w:sz w:val="24"/>
          <w:szCs w:val="24"/>
        </w:rPr>
      </w:pPr>
      <w:r w:rsidRPr="00132058">
        <w:rPr>
          <w:rFonts w:ascii="Times New Roman" w:eastAsia="Times New Roman" w:hAnsi="Times New Roman" w:cs="Times New Roman"/>
          <w:b/>
          <w:sz w:val="24"/>
          <w:szCs w:val="24"/>
        </w:rPr>
        <w:t>Режимдня:</w:t>
      </w:r>
    </w:p>
    <w:p w:rsidR="00F014DF" w:rsidRPr="00132058" w:rsidRDefault="00F014DF" w:rsidP="00F014DF">
      <w:pPr>
        <w:widowControl w:val="0"/>
        <w:autoSpaceDE w:val="0"/>
        <w:autoSpaceDN w:val="0"/>
        <w:spacing w:before="10" w:after="0" w:line="240" w:lineRule="auto"/>
        <w:rPr>
          <w:rFonts w:ascii="Times New Roman" w:eastAsia="Times New Roman" w:hAnsi="Times New Roman" w:cs="Times New Roman"/>
          <w:b/>
          <w:i/>
          <w:sz w:val="24"/>
          <w:szCs w:val="24"/>
        </w:rPr>
      </w:pPr>
    </w:p>
    <w:tbl>
      <w:tblPr>
        <w:tblStyle w:val="TableNormal"/>
        <w:tblW w:w="1058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8315"/>
      </w:tblGrid>
      <w:tr w:rsidR="00F014DF" w:rsidRPr="00132058" w:rsidTr="00132058">
        <w:trPr>
          <w:trHeight w:val="1010"/>
        </w:trPr>
        <w:tc>
          <w:tcPr>
            <w:tcW w:w="2269"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F014DF">
            <w:pPr>
              <w:spacing w:line="319" w:lineRule="exact"/>
              <w:ind w:left="111"/>
              <w:rPr>
                <w:rFonts w:ascii="Times New Roman" w:eastAsia="Times New Roman" w:hAnsi="Times New Roman"/>
                <w:sz w:val="24"/>
                <w:szCs w:val="24"/>
              </w:rPr>
            </w:pPr>
            <w:r w:rsidRPr="00132058">
              <w:rPr>
                <w:rFonts w:ascii="Times New Roman" w:eastAsia="Times New Roman" w:hAnsi="Times New Roman"/>
                <w:b/>
                <w:i/>
                <w:sz w:val="24"/>
                <w:szCs w:val="24"/>
              </w:rPr>
              <w:t>08.30-09.00</w:t>
            </w:r>
            <w:r w:rsidRPr="00132058">
              <w:rPr>
                <w:rFonts w:ascii="Times New Roman" w:eastAsia="Times New Roman" w:hAnsi="Times New Roman"/>
                <w:sz w:val="24"/>
                <w:szCs w:val="24"/>
              </w:rPr>
              <w:t>–Сбор</w:t>
            </w:r>
          </w:p>
          <w:p w:rsidR="00F014DF" w:rsidRPr="00132058" w:rsidRDefault="00F014DF" w:rsidP="00F014DF">
            <w:pPr>
              <w:ind w:left="111"/>
              <w:rPr>
                <w:rFonts w:ascii="Times New Roman" w:eastAsia="Times New Roman" w:hAnsi="Times New Roman"/>
                <w:sz w:val="24"/>
                <w:szCs w:val="24"/>
              </w:rPr>
            </w:pPr>
            <w:r w:rsidRPr="00132058">
              <w:rPr>
                <w:rFonts w:ascii="Times New Roman" w:eastAsia="Times New Roman" w:hAnsi="Times New Roman"/>
                <w:sz w:val="24"/>
                <w:szCs w:val="24"/>
              </w:rPr>
              <w:t>детей,зарядка.</w:t>
            </w:r>
          </w:p>
        </w:tc>
        <w:tc>
          <w:tcPr>
            <w:tcW w:w="8315" w:type="dxa"/>
            <w:tcBorders>
              <w:top w:val="single" w:sz="4" w:space="0" w:color="000000"/>
              <w:left w:val="single" w:sz="4" w:space="0" w:color="000000"/>
              <w:bottom w:val="single" w:sz="4" w:space="0" w:color="000000"/>
              <w:right w:val="single" w:sz="4" w:space="0" w:color="auto"/>
            </w:tcBorders>
            <w:hideMark/>
          </w:tcPr>
          <w:p w:rsidR="00F014DF" w:rsidRPr="00132058" w:rsidRDefault="00F014DF" w:rsidP="00F014DF">
            <w:pPr>
              <w:ind w:left="107" w:right="592"/>
              <w:jc w:val="both"/>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Выполнение традиционного комплекса физическихупражнений,</w:t>
            </w:r>
          </w:p>
          <w:p w:rsidR="00F014DF" w:rsidRPr="00132058" w:rsidRDefault="00F014DF" w:rsidP="00F014DF">
            <w:pPr>
              <w:ind w:left="107" w:right="592"/>
              <w:jc w:val="both"/>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 xml:space="preserve"> танцевальная разминка и разучиваниефлешмоба«СодружествоОрлят</w:t>
            </w:r>
            <w:r w:rsidR="00132058" w:rsidRPr="00132058">
              <w:rPr>
                <w:rFonts w:ascii="Times New Roman" w:eastAsia="Times New Roman" w:hAnsi="Times New Roman"/>
                <w:sz w:val="24"/>
                <w:szCs w:val="24"/>
                <w:lang w:val="ru-RU"/>
              </w:rPr>
              <w:t>Рос</w:t>
            </w:r>
            <w:r w:rsidRPr="00132058">
              <w:rPr>
                <w:rFonts w:ascii="Times New Roman" w:eastAsia="Times New Roman" w:hAnsi="Times New Roman"/>
                <w:sz w:val="24"/>
                <w:szCs w:val="24"/>
                <w:lang w:val="ru-RU"/>
              </w:rPr>
              <w:t>ии».</w:t>
            </w:r>
          </w:p>
        </w:tc>
      </w:tr>
      <w:tr w:rsidR="00F014DF" w:rsidRPr="00132058" w:rsidTr="00132058">
        <w:trPr>
          <w:trHeight w:val="982"/>
        </w:trPr>
        <w:tc>
          <w:tcPr>
            <w:tcW w:w="2269"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F014DF">
            <w:pPr>
              <w:spacing w:line="318" w:lineRule="exact"/>
              <w:ind w:left="111"/>
              <w:rPr>
                <w:rFonts w:ascii="Times New Roman" w:eastAsia="Times New Roman" w:hAnsi="Times New Roman"/>
                <w:sz w:val="24"/>
                <w:szCs w:val="24"/>
              </w:rPr>
            </w:pPr>
            <w:r w:rsidRPr="00132058">
              <w:rPr>
                <w:rFonts w:ascii="Times New Roman" w:eastAsia="Times New Roman" w:hAnsi="Times New Roman"/>
                <w:b/>
                <w:i/>
                <w:sz w:val="24"/>
                <w:szCs w:val="24"/>
              </w:rPr>
              <w:t>09.00-09.15</w:t>
            </w:r>
            <w:r w:rsidRPr="00132058">
              <w:rPr>
                <w:rFonts w:ascii="Times New Roman" w:eastAsia="Times New Roman" w:hAnsi="Times New Roman"/>
                <w:sz w:val="24"/>
                <w:szCs w:val="24"/>
              </w:rPr>
              <w:t>–</w:t>
            </w:r>
          </w:p>
          <w:p w:rsidR="00F014DF" w:rsidRPr="00132058" w:rsidRDefault="00F014DF" w:rsidP="00F014DF">
            <w:pPr>
              <w:spacing w:before="3"/>
              <w:ind w:left="111"/>
              <w:rPr>
                <w:rFonts w:ascii="Times New Roman" w:eastAsia="Times New Roman" w:hAnsi="Times New Roman"/>
                <w:sz w:val="24"/>
                <w:szCs w:val="24"/>
                <w:lang w:val="ru-RU"/>
              </w:rPr>
            </w:pPr>
            <w:r w:rsidRPr="00132058">
              <w:rPr>
                <w:rFonts w:ascii="Times New Roman" w:eastAsia="Times New Roman" w:hAnsi="Times New Roman"/>
                <w:sz w:val="24"/>
                <w:szCs w:val="24"/>
              </w:rPr>
              <w:t>Утренняялинейка</w:t>
            </w:r>
            <w:r w:rsidR="00132058">
              <w:rPr>
                <w:rFonts w:ascii="Times New Roman" w:eastAsia="Times New Roman" w:hAnsi="Times New Roman"/>
                <w:sz w:val="24"/>
                <w:szCs w:val="24"/>
                <w:lang w:val="ru-RU"/>
              </w:rPr>
              <w:t>.</w:t>
            </w:r>
          </w:p>
        </w:tc>
        <w:tc>
          <w:tcPr>
            <w:tcW w:w="8315" w:type="dxa"/>
            <w:tcBorders>
              <w:top w:val="single" w:sz="4" w:space="0" w:color="000000"/>
              <w:left w:val="single" w:sz="4" w:space="0" w:color="000000"/>
              <w:bottom w:val="single" w:sz="4" w:space="0" w:color="000000"/>
              <w:right w:val="single" w:sz="4" w:space="0" w:color="auto"/>
            </w:tcBorders>
            <w:hideMark/>
          </w:tcPr>
          <w:p w:rsidR="00F014DF" w:rsidRPr="00132058" w:rsidRDefault="00F014DF" w:rsidP="00F014DF">
            <w:pPr>
              <w:spacing w:line="318" w:lineRule="exact"/>
              <w:ind w:left="107"/>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Перекличкаотрядов,информацияопредстоящих</w:t>
            </w:r>
          </w:p>
          <w:p w:rsidR="00F014DF" w:rsidRPr="00132058" w:rsidRDefault="00F014DF" w:rsidP="003E6DC6">
            <w:pPr>
              <w:spacing w:before="1"/>
              <w:ind w:left="107" w:right="223"/>
              <w:rPr>
                <w:rFonts w:ascii="Times New Roman" w:eastAsia="Times New Roman" w:hAnsi="Times New Roman"/>
                <w:spacing w:val="-6"/>
                <w:sz w:val="24"/>
                <w:szCs w:val="24"/>
                <w:lang w:val="ru-RU"/>
              </w:rPr>
            </w:pPr>
            <w:r w:rsidRPr="00132058">
              <w:rPr>
                <w:rFonts w:ascii="Times New Roman" w:eastAsia="Times New Roman" w:hAnsi="Times New Roman"/>
                <w:sz w:val="24"/>
                <w:szCs w:val="24"/>
                <w:lang w:val="ru-RU"/>
              </w:rPr>
              <w:t>событиях дня,поднятиегосударственногофлагаРФсисполнениемгимнаРФ,разучиваниеорлятскихпесен.</w:t>
            </w:r>
          </w:p>
        </w:tc>
      </w:tr>
      <w:tr w:rsidR="00F014DF" w:rsidRPr="00132058" w:rsidTr="00132058">
        <w:trPr>
          <w:trHeight w:val="826"/>
        </w:trPr>
        <w:tc>
          <w:tcPr>
            <w:tcW w:w="2269"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F014DF">
            <w:pPr>
              <w:spacing w:line="312" w:lineRule="exact"/>
              <w:ind w:left="111"/>
              <w:rPr>
                <w:rFonts w:ascii="Times New Roman" w:eastAsia="Times New Roman" w:hAnsi="Times New Roman"/>
                <w:sz w:val="24"/>
                <w:szCs w:val="24"/>
                <w:lang w:val="ru-RU"/>
              </w:rPr>
            </w:pPr>
            <w:r w:rsidRPr="00132058">
              <w:rPr>
                <w:rFonts w:ascii="Times New Roman" w:eastAsia="Times New Roman" w:hAnsi="Times New Roman"/>
                <w:b/>
                <w:i/>
                <w:sz w:val="24"/>
                <w:szCs w:val="24"/>
              </w:rPr>
              <w:t>09.15-10.00</w:t>
            </w:r>
            <w:r w:rsidRPr="00132058">
              <w:rPr>
                <w:rFonts w:ascii="Times New Roman" w:eastAsia="Times New Roman" w:hAnsi="Times New Roman"/>
                <w:sz w:val="24"/>
                <w:szCs w:val="24"/>
              </w:rPr>
              <w:t>–Завтрак</w:t>
            </w:r>
            <w:r w:rsidR="00132058">
              <w:rPr>
                <w:rFonts w:ascii="Times New Roman" w:eastAsia="Times New Roman" w:hAnsi="Times New Roman"/>
                <w:sz w:val="24"/>
                <w:szCs w:val="24"/>
                <w:lang w:val="ru-RU"/>
              </w:rPr>
              <w:t>.</w:t>
            </w:r>
          </w:p>
        </w:tc>
        <w:tc>
          <w:tcPr>
            <w:tcW w:w="8315" w:type="dxa"/>
            <w:tcBorders>
              <w:top w:val="single" w:sz="4" w:space="0" w:color="000000"/>
              <w:left w:val="single" w:sz="4" w:space="0" w:color="000000"/>
              <w:bottom w:val="single" w:sz="4" w:space="0" w:color="000000"/>
              <w:right w:val="single" w:sz="4" w:space="0" w:color="auto"/>
            </w:tcBorders>
            <w:hideMark/>
          </w:tcPr>
          <w:p w:rsidR="00F014DF" w:rsidRPr="00132058" w:rsidRDefault="00F014DF" w:rsidP="003E6DC6">
            <w:pPr>
              <w:ind w:left="107"/>
              <w:rPr>
                <w:rFonts w:ascii="Times New Roman" w:eastAsia="Times New Roman" w:hAnsi="Times New Roman"/>
                <w:sz w:val="24"/>
                <w:szCs w:val="24"/>
              </w:rPr>
            </w:pPr>
            <w:r w:rsidRPr="0055067B">
              <w:rPr>
                <w:rFonts w:ascii="Times New Roman" w:eastAsia="Times New Roman" w:hAnsi="Times New Roman"/>
                <w:sz w:val="24"/>
                <w:szCs w:val="24"/>
                <w:lang w:val="ru-RU"/>
              </w:rPr>
              <w:t>Начинаетсястворческойпрезентациименю,которая</w:t>
            </w:r>
            <w:r w:rsidR="003E6DC6" w:rsidRPr="0055067B">
              <w:rPr>
                <w:rFonts w:ascii="Times New Roman" w:eastAsia="Times New Roman" w:hAnsi="Times New Roman"/>
                <w:sz w:val="24"/>
                <w:szCs w:val="24"/>
                <w:lang w:val="ru-RU"/>
              </w:rPr>
              <w:t xml:space="preserve">включает информацию о </w:t>
            </w:r>
            <w:r w:rsidRPr="0055067B">
              <w:rPr>
                <w:rFonts w:ascii="Times New Roman" w:eastAsia="Times New Roman" w:hAnsi="Times New Roman"/>
                <w:sz w:val="24"/>
                <w:szCs w:val="24"/>
                <w:lang w:val="ru-RU"/>
              </w:rPr>
              <w:t xml:space="preserve">пользе продуктов. </w:t>
            </w:r>
            <w:r w:rsidRPr="00132058">
              <w:rPr>
                <w:rFonts w:ascii="Times New Roman" w:eastAsia="Times New Roman" w:hAnsi="Times New Roman"/>
                <w:sz w:val="24"/>
                <w:szCs w:val="24"/>
              </w:rPr>
              <w:t>Даннаяпрезентациянаходитсявшкольнойстоловой.</w:t>
            </w:r>
          </w:p>
        </w:tc>
      </w:tr>
      <w:tr w:rsidR="00F014DF" w:rsidRPr="00132058" w:rsidTr="00132058">
        <w:trPr>
          <w:trHeight w:val="1932"/>
        </w:trPr>
        <w:tc>
          <w:tcPr>
            <w:tcW w:w="2269"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F014DF">
            <w:pPr>
              <w:ind w:left="111" w:right="346"/>
              <w:rPr>
                <w:rFonts w:ascii="Times New Roman" w:eastAsia="Times New Roman" w:hAnsi="Times New Roman"/>
                <w:sz w:val="24"/>
                <w:szCs w:val="24"/>
                <w:lang w:val="ru-RU"/>
              </w:rPr>
            </w:pPr>
            <w:r w:rsidRPr="00132058">
              <w:rPr>
                <w:rFonts w:ascii="Times New Roman" w:eastAsia="Times New Roman" w:hAnsi="Times New Roman"/>
                <w:b/>
                <w:i/>
                <w:sz w:val="24"/>
                <w:szCs w:val="24"/>
                <w:lang w:val="ru-RU"/>
              </w:rPr>
              <w:t>10.00-12.00</w:t>
            </w:r>
            <w:r w:rsidRPr="00132058">
              <w:rPr>
                <w:rFonts w:ascii="Times New Roman" w:eastAsia="Times New Roman" w:hAnsi="Times New Roman"/>
                <w:sz w:val="24"/>
                <w:szCs w:val="24"/>
                <w:lang w:val="ru-RU"/>
              </w:rPr>
              <w:t>–Работапопрограмме лагеря, поплануотрядов,</w:t>
            </w:r>
          </w:p>
          <w:p w:rsidR="00F014DF" w:rsidRPr="00132058" w:rsidRDefault="00F014DF" w:rsidP="00F014DF">
            <w:pPr>
              <w:spacing w:line="322" w:lineRule="exact"/>
              <w:ind w:left="111" w:right="437"/>
              <w:rPr>
                <w:rFonts w:ascii="Times New Roman" w:eastAsia="Times New Roman" w:hAnsi="Times New Roman"/>
                <w:sz w:val="24"/>
                <w:szCs w:val="24"/>
                <w:lang w:val="ru-RU"/>
              </w:rPr>
            </w:pPr>
            <w:r w:rsidRPr="00132058">
              <w:rPr>
                <w:rFonts w:ascii="Times New Roman" w:eastAsia="Times New Roman" w:hAnsi="Times New Roman"/>
                <w:sz w:val="24"/>
                <w:szCs w:val="24"/>
                <w:lang w:val="ru-RU"/>
              </w:rPr>
              <w:t>общественно-полезный труд, работакружковисекций</w:t>
            </w:r>
            <w:r w:rsidR="00132058">
              <w:rPr>
                <w:rFonts w:ascii="Times New Roman" w:eastAsia="Times New Roman" w:hAnsi="Times New Roman"/>
                <w:sz w:val="24"/>
                <w:szCs w:val="24"/>
                <w:lang w:val="ru-RU"/>
              </w:rPr>
              <w:t>.</w:t>
            </w:r>
          </w:p>
        </w:tc>
        <w:tc>
          <w:tcPr>
            <w:tcW w:w="8315" w:type="dxa"/>
            <w:tcBorders>
              <w:top w:val="single" w:sz="4" w:space="0" w:color="000000"/>
              <w:left w:val="single" w:sz="4" w:space="0" w:color="000000"/>
              <w:bottom w:val="single" w:sz="4" w:space="0" w:color="000000"/>
              <w:right w:val="single" w:sz="4" w:space="0" w:color="auto"/>
            </w:tcBorders>
            <w:hideMark/>
          </w:tcPr>
          <w:p w:rsidR="00F014DF" w:rsidRPr="0055067B" w:rsidRDefault="00F014DF" w:rsidP="003E6DC6">
            <w:pPr>
              <w:ind w:left="107"/>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Работу лагеря разделена на два занятия по 45 минут сперерывом</w:t>
            </w:r>
            <w:r w:rsidR="003E6DC6" w:rsidRPr="0055067B">
              <w:rPr>
                <w:rFonts w:ascii="Times New Roman" w:eastAsia="Times New Roman" w:hAnsi="Times New Roman"/>
                <w:sz w:val="24"/>
                <w:szCs w:val="24"/>
                <w:lang w:val="ru-RU"/>
              </w:rPr>
              <w:t xml:space="preserve">между </w:t>
            </w:r>
            <w:r w:rsidRPr="0055067B">
              <w:rPr>
                <w:rFonts w:ascii="Times New Roman" w:eastAsia="Times New Roman" w:hAnsi="Times New Roman"/>
                <w:sz w:val="24"/>
                <w:szCs w:val="24"/>
                <w:lang w:val="ru-RU"/>
              </w:rPr>
              <w:t>нимивполчаса,илина45минути60минутсперерывом междуними в15минут.</w:t>
            </w:r>
          </w:p>
          <w:p w:rsidR="00F014DF" w:rsidRPr="00132058" w:rsidRDefault="00F014DF" w:rsidP="00132058">
            <w:pPr>
              <w:ind w:right="223"/>
              <w:rPr>
                <w:rFonts w:ascii="Times New Roman" w:eastAsia="Times New Roman" w:hAnsi="Times New Roman"/>
                <w:spacing w:val="-67"/>
                <w:sz w:val="24"/>
                <w:szCs w:val="24"/>
                <w:lang w:val="ru-RU"/>
              </w:rPr>
            </w:pPr>
            <w:r w:rsidRPr="00132058">
              <w:rPr>
                <w:rFonts w:ascii="Times New Roman" w:eastAsia="Times New Roman" w:hAnsi="Times New Roman"/>
                <w:sz w:val="24"/>
                <w:szCs w:val="24"/>
                <w:lang w:val="ru-RU"/>
              </w:rPr>
              <w:t>Обязательночередованиеспокойногои</w:t>
            </w:r>
            <w:r w:rsidR="00FF2AE3" w:rsidRPr="00132058">
              <w:rPr>
                <w:rFonts w:ascii="Times New Roman" w:eastAsia="Times New Roman" w:hAnsi="Times New Roman"/>
                <w:sz w:val="24"/>
                <w:szCs w:val="24"/>
                <w:lang w:val="ru-RU"/>
              </w:rPr>
              <w:t xml:space="preserve">активного </w:t>
            </w:r>
            <w:r w:rsidR="00132058" w:rsidRPr="00132058">
              <w:rPr>
                <w:rFonts w:ascii="Times New Roman" w:eastAsia="Times New Roman" w:hAnsi="Times New Roman"/>
                <w:sz w:val="24"/>
                <w:szCs w:val="24"/>
                <w:lang w:val="ru-RU"/>
              </w:rPr>
              <w:t>д</w:t>
            </w:r>
            <w:r w:rsidRPr="00132058">
              <w:rPr>
                <w:rFonts w:ascii="Times New Roman" w:eastAsia="Times New Roman" w:hAnsi="Times New Roman"/>
                <w:sz w:val="24"/>
                <w:szCs w:val="24"/>
                <w:lang w:val="ru-RU"/>
              </w:rPr>
              <w:t>еятельности.</w:t>
            </w:r>
          </w:p>
          <w:p w:rsidR="00F014DF" w:rsidRPr="00132058" w:rsidRDefault="00F014DF" w:rsidP="00F014DF">
            <w:pPr>
              <w:spacing w:line="305" w:lineRule="exact"/>
              <w:ind w:left="107"/>
              <w:rPr>
                <w:rFonts w:ascii="Times New Roman" w:eastAsia="Times New Roman" w:hAnsi="Times New Roman"/>
                <w:sz w:val="24"/>
                <w:szCs w:val="24"/>
                <w:lang w:val="ru-RU"/>
              </w:rPr>
            </w:pPr>
          </w:p>
        </w:tc>
      </w:tr>
      <w:tr w:rsidR="00F014DF" w:rsidRPr="00132058" w:rsidTr="00132058">
        <w:trPr>
          <w:trHeight w:val="958"/>
        </w:trPr>
        <w:tc>
          <w:tcPr>
            <w:tcW w:w="2269"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F014DF">
            <w:pPr>
              <w:spacing w:line="312" w:lineRule="exact"/>
              <w:ind w:left="111"/>
              <w:rPr>
                <w:rFonts w:ascii="Times New Roman" w:eastAsia="Times New Roman" w:hAnsi="Times New Roman"/>
                <w:sz w:val="24"/>
                <w:szCs w:val="24"/>
              </w:rPr>
            </w:pPr>
            <w:r w:rsidRPr="00132058">
              <w:rPr>
                <w:rFonts w:ascii="Times New Roman" w:eastAsia="Times New Roman" w:hAnsi="Times New Roman"/>
                <w:b/>
                <w:i/>
                <w:sz w:val="24"/>
                <w:szCs w:val="24"/>
              </w:rPr>
              <w:t>12.00-13.00</w:t>
            </w:r>
            <w:r w:rsidRPr="00132058">
              <w:rPr>
                <w:rFonts w:ascii="Times New Roman" w:eastAsia="Times New Roman" w:hAnsi="Times New Roman"/>
                <w:sz w:val="24"/>
                <w:szCs w:val="24"/>
              </w:rPr>
              <w:t>–</w:t>
            </w:r>
          </w:p>
          <w:p w:rsidR="00F014DF" w:rsidRPr="00132058" w:rsidRDefault="00132058" w:rsidP="00F014DF">
            <w:pPr>
              <w:spacing w:line="324" w:lineRule="exact"/>
              <w:ind w:left="111" w:right="1019"/>
              <w:rPr>
                <w:rFonts w:ascii="Times New Roman" w:eastAsia="Times New Roman" w:hAnsi="Times New Roman"/>
                <w:sz w:val="24"/>
                <w:szCs w:val="24"/>
                <w:lang w:val="ru-RU"/>
              </w:rPr>
            </w:pPr>
            <w:r>
              <w:rPr>
                <w:rFonts w:ascii="Times New Roman" w:eastAsia="Times New Roman" w:hAnsi="Times New Roman"/>
                <w:spacing w:val="-1"/>
                <w:sz w:val="24"/>
                <w:szCs w:val="24"/>
              </w:rPr>
              <w:t>Оздоров</w:t>
            </w:r>
            <w:r>
              <w:rPr>
                <w:rFonts w:ascii="Times New Roman" w:eastAsia="Times New Roman" w:hAnsi="Times New Roman"/>
                <w:spacing w:val="-1"/>
                <w:sz w:val="24"/>
                <w:szCs w:val="24"/>
                <w:lang w:val="ru-RU"/>
              </w:rPr>
              <w:t>и</w:t>
            </w:r>
            <w:r w:rsidR="00F014DF" w:rsidRPr="00132058">
              <w:rPr>
                <w:rFonts w:ascii="Times New Roman" w:eastAsia="Times New Roman" w:hAnsi="Times New Roman"/>
                <w:spacing w:val="-1"/>
                <w:sz w:val="24"/>
                <w:szCs w:val="24"/>
              </w:rPr>
              <w:t>тельные</w:t>
            </w:r>
            <w:r w:rsidR="00F014DF" w:rsidRPr="00132058">
              <w:rPr>
                <w:rFonts w:ascii="Times New Roman" w:eastAsia="Times New Roman" w:hAnsi="Times New Roman"/>
                <w:sz w:val="24"/>
                <w:szCs w:val="24"/>
              </w:rPr>
              <w:t>процедуры</w:t>
            </w:r>
            <w:r>
              <w:rPr>
                <w:rFonts w:ascii="Times New Roman" w:eastAsia="Times New Roman" w:hAnsi="Times New Roman"/>
                <w:sz w:val="24"/>
                <w:szCs w:val="24"/>
                <w:lang w:val="ru-RU"/>
              </w:rPr>
              <w:t>.</w:t>
            </w:r>
          </w:p>
        </w:tc>
        <w:tc>
          <w:tcPr>
            <w:tcW w:w="8315" w:type="dxa"/>
            <w:tcBorders>
              <w:top w:val="single" w:sz="4" w:space="0" w:color="000000"/>
              <w:left w:val="single" w:sz="4" w:space="0" w:color="000000"/>
              <w:bottom w:val="single" w:sz="4" w:space="0" w:color="000000"/>
              <w:right w:val="single" w:sz="4" w:space="0" w:color="auto"/>
            </w:tcBorders>
            <w:hideMark/>
          </w:tcPr>
          <w:p w:rsidR="00F014DF" w:rsidRPr="0055067B" w:rsidRDefault="00F014DF" w:rsidP="00F014DF">
            <w:pPr>
              <w:ind w:left="107"/>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Подвижныеигрыипрогулкинасвежемвоздухе,принятиесолнечныхванн.</w:t>
            </w:r>
          </w:p>
        </w:tc>
      </w:tr>
      <w:tr w:rsidR="00F014DF" w:rsidRPr="00132058" w:rsidTr="00132058">
        <w:trPr>
          <w:trHeight w:val="640"/>
        </w:trPr>
        <w:tc>
          <w:tcPr>
            <w:tcW w:w="2269"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F014DF">
            <w:pPr>
              <w:spacing w:line="312" w:lineRule="exact"/>
              <w:ind w:left="111"/>
              <w:rPr>
                <w:rFonts w:ascii="Times New Roman" w:eastAsia="Times New Roman" w:hAnsi="Times New Roman"/>
                <w:sz w:val="24"/>
                <w:szCs w:val="24"/>
              </w:rPr>
            </w:pPr>
            <w:r w:rsidRPr="00132058">
              <w:rPr>
                <w:rFonts w:ascii="Times New Roman" w:eastAsia="Times New Roman" w:hAnsi="Times New Roman"/>
                <w:b/>
                <w:i/>
                <w:sz w:val="24"/>
                <w:szCs w:val="24"/>
              </w:rPr>
              <w:t>13.00-14.00</w:t>
            </w:r>
            <w:r w:rsidRPr="00132058">
              <w:rPr>
                <w:rFonts w:ascii="Times New Roman" w:eastAsia="Times New Roman" w:hAnsi="Times New Roman"/>
                <w:sz w:val="24"/>
                <w:szCs w:val="24"/>
              </w:rPr>
              <w:t>–Обед</w:t>
            </w:r>
          </w:p>
        </w:tc>
        <w:tc>
          <w:tcPr>
            <w:tcW w:w="8315" w:type="dxa"/>
            <w:tcBorders>
              <w:top w:val="single" w:sz="4" w:space="0" w:color="000000"/>
              <w:left w:val="single" w:sz="4" w:space="0" w:color="000000"/>
              <w:bottom w:val="single" w:sz="4" w:space="0" w:color="000000"/>
              <w:right w:val="single" w:sz="4" w:space="0" w:color="auto"/>
            </w:tcBorders>
            <w:hideMark/>
          </w:tcPr>
          <w:p w:rsidR="00F014DF" w:rsidRPr="0055067B" w:rsidRDefault="00F014DF" w:rsidP="00F014DF">
            <w:pPr>
              <w:spacing w:line="318" w:lineRule="exact"/>
              <w:ind w:left="107"/>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Знакомствоотрядовсменю, представленнымнаобед.</w:t>
            </w:r>
          </w:p>
        </w:tc>
      </w:tr>
      <w:tr w:rsidR="00F014DF" w:rsidRPr="00132058" w:rsidTr="00132058">
        <w:trPr>
          <w:trHeight w:val="1845"/>
        </w:trPr>
        <w:tc>
          <w:tcPr>
            <w:tcW w:w="2269"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F014DF">
            <w:pPr>
              <w:spacing w:line="319" w:lineRule="exact"/>
              <w:ind w:left="111"/>
              <w:rPr>
                <w:rFonts w:ascii="Times New Roman" w:eastAsia="Times New Roman" w:hAnsi="Times New Roman"/>
                <w:sz w:val="24"/>
                <w:szCs w:val="24"/>
              </w:rPr>
            </w:pPr>
            <w:r w:rsidRPr="00132058">
              <w:rPr>
                <w:rFonts w:ascii="Times New Roman" w:eastAsia="Times New Roman" w:hAnsi="Times New Roman"/>
                <w:b/>
                <w:i/>
                <w:sz w:val="24"/>
                <w:szCs w:val="24"/>
              </w:rPr>
              <w:t>14.00-14.30</w:t>
            </w:r>
            <w:r w:rsidRPr="00132058">
              <w:rPr>
                <w:rFonts w:ascii="Times New Roman" w:eastAsia="Times New Roman" w:hAnsi="Times New Roman"/>
                <w:sz w:val="24"/>
                <w:szCs w:val="24"/>
              </w:rPr>
              <w:t>–</w:t>
            </w:r>
          </w:p>
          <w:p w:rsidR="00F014DF" w:rsidRPr="00132058" w:rsidRDefault="00F014DF" w:rsidP="00F014DF">
            <w:pPr>
              <w:ind w:left="111"/>
              <w:rPr>
                <w:rFonts w:ascii="Times New Roman" w:eastAsia="Times New Roman" w:hAnsi="Times New Roman"/>
                <w:sz w:val="24"/>
                <w:szCs w:val="24"/>
              </w:rPr>
            </w:pPr>
            <w:r w:rsidRPr="00132058">
              <w:rPr>
                <w:rFonts w:ascii="Times New Roman" w:eastAsia="Times New Roman" w:hAnsi="Times New Roman"/>
                <w:sz w:val="24"/>
                <w:szCs w:val="24"/>
              </w:rPr>
              <w:t>Свободноевремя</w:t>
            </w:r>
          </w:p>
        </w:tc>
        <w:tc>
          <w:tcPr>
            <w:tcW w:w="8315" w:type="dxa"/>
            <w:tcBorders>
              <w:top w:val="single" w:sz="4" w:space="0" w:color="000000"/>
              <w:left w:val="single" w:sz="4" w:space="0" w:color="000000"/>
              <w:bottom w:val="single" w:sz="4" w:space="0" w:color="000000"/>
              <w:right w:val="single" w:sz="4" w:space="0" w:color="auto"/>
            </w:tcBorders>
            <w:hideMark/>
          </w:tcPr>
          <w:p w:rsidR="00F014DF" w:rsidRPr="0055067B" w:rsidRDefault="00F014DF" w:rsidP="00FF2AE3">
            <w:pPr>
              <w:ind w:left="107" w:right="1255"/>
              <w:rPr>
                <w:rFonts w:ascii="Times New Roman" w:eastAsia="Times New Roman" w:hAnsi="Times New Roman"/>
                <w:sz w:val="24"/>
                <w:szCs w:val="24"/>
                <w:lang w:val="ru-RU"/>
              </w:rPr>
            </w:pPr>
            <w:r w:rsidRPr="0055067B">
              <w:rPr>
                <w:rFonts w:ascii="Times New Roman" w:eastAsia="Times New Roman" w:hAnsi="Times New Roman"/>
                <w:sz w:val="24"/>
                <w:szCs w:val="24"/>
                <w:lang w:val="ru-RU"/>
              </w:rPr>
              <w:t>В это время дети могут поиграть в спокойные  настольныеигры,</w:t>
            </w:r>
            <w:r w:rsidR="00FF2AE3" w:rsidRPr="0055067B">
              <w:rPr>
                <w:rFonts w:ascii="Times New Roman" w:eastAsia="Times New Roman" w:hAnsi="Times New Roman"/>
                <w:sz w:val="24"/>
                <w:szCs w:val="24"/>
                <w:lang w:val="ru-RU"/>
              </w:rPr>
              <w:t xml:space="preserve">почитать </w:t>
            </w:r>
            <w:r w:rsidRPr="0055067B">
              <w:rPr>
                <w:rFonts w:ascii="Times New Roman" w:eastAsia="Times New Roman" w:hAnsi="Times New Roman"/>
                <w:sz w:val="24"/>
                <w:szCs w:val="24"/>
                <w:lang w:val="ru-RU"/>
              </w:rPr>
              <w:t>книги,порисовать.</w:t>
            </w:r>
          </w:p>
          <w:p w:rsidR="00F014DF" w:rsidRPr="0055067B" w:rsidRDefault="00F014DF" w:rsidP="00FF2AE3">
            <w:pPr>
              <w:ind w:left="107"/>
              <w:rPr>
                <w:rFonts w:ascii="Times New Roman" w:eastAsia="Times New Roman" w:hAnsi="Times New Roman"/>
                <w:spacing w:val="-2"/>
                <w:sz w:val="24"/>
                <w:szCs w:val="24"/>
                <w:lang w:val="ru-RU"/>
              </w:rPr>
            </w:pPr>
            <w:r w:rsidRPr="0055067B">
              <w:rPr>
                <w:rFonts w:ascii="Times New Roman" w:eastAsia="Times New Roman" w:hAnsi="Times New Roman"/>
                <w:sz w:val="24"/>
                <w:szCs w:val="24"/>
                <w:lang w:val="ru-RU"/>
              </w:rPr>
              <w:t>Кроме того, педагог можетиспользовать это время дляподведениясдетьмиитоговдня,проведенияанализа.</w:t>
            </w:r>
          </w:p>
        </w:tc>
      </w:tr>
      <w:tr w:rsidR="00F014DF" w:rsidRPr="00132058" w:rsidTr="00132058">
        <w:trPr>
          <w:trHeight w:val="340"/>
        </w:trPr>
        <w:tc>
          <w:tcPr>
            <w:tcW w:w="2269" w:type="dxa"/>
            <w:tcBorders>
              <w:top w:val="single" w:sz="4" w:space="0" w:color="000000"/>
              <w:left w:val="single" w:sz="4" w:space="0" w:color="000000"/>
              <w:bottom w:val="single" w:sz="4" w:space="0" w:color="000000"/>
              <w:right w:val="single" w:sz="4" w:space="0" w:color="000000"/>
            </w:tcBorders>
            <w:hideMark/>
          </w:tcPr>
          <w:p w:rsidR="00F014DF" w:rsidRPr="00132058" w:rsidRDefault="00F014DF" w:rsidP="00F014DF">
            <w:pPr>
              <w:spacing w:line="311" w:lineRule="exact"/>
              <w:ind w:left="111"/>
              <w:rPr>
                <w:rFonts w:ascii="Times New Roman" w:eastAsia="Times New Roman" w:hAnsi="Times New Roman"/>
                <w:sz w:val="24"/>
                <w:szCs w:val="24"/>
              </w:rPr>
            </w:pPr>
            <w:r w:rsidRPr="00132058">
              <w:rPr>
                <w:rFonts w:ascii="Times New Roman" w:eastAsia="Times New Roman" w:hAnsi="Times New Roman"/>
                <w:b/>
                <w:i/>
                <w:sz w:val="24"/>
                <w:szCs w:val="24"/>
              </w:rPr>
              <w:t>14.30</w:t>
            </w:r>
            <w:r w:rsidRPr="00132058">
              <w:rPr>
                <w:rFonts w:ascii="Times New Roman" w:eastAsia="Times New Roman" w:hAnsi="Times New Roman"/>
                <w:sz w:val="24"/>
                <w:szCs w:val="24"/>
              </w:rPr>
              <w:t>–Уходдомой</w:t>
            </w:r>
          </w:p>
        </w:tc>
        <w:tc>
          <w:tcPr>
            <w:tcW w:w="8315" w:type="dxa"/>
            <w:tcBorders>
              <w:top w:val="single" w:sz="4" w:space="0" w:color="000000"/>
              <w:left w:val="single" w:sz="4" w:space="0" w:color="000000"/>
              <w:bottom w:val="single" w:sz="4" w:space="0" w:color="000000"/>
              <w:right w:val="single" w:sz="4" w:space="0" w:color="auto"/>
            </w:tcBorders>
            <w:hideMark/>
          </w:tcPr>
          <w:p w:rsidR="00F014DF" w:rsidRPr="00132058" w:rsidRDefault="00F014DF" w:rsidP="00F014DF">
            <w:pPr>
              <w:spacing w:line="311" w:lineRule="exact"/>
              <w:ind w:left="111"/>
              <w:rPr>
                <w:rFonts w:ascii="Times New Roman" w:eastAsia="Times New Roman" w:hAnsi="Times New Roman"/>
                <w:sz w:val="24"/>
                <w:szCs w:val="24"/>
              </w:rPr>
            </w:pPr>
            <w:r w:rsidRPr="00132058">
              <w:rPr>
                <w:rFonts w:ascii="Times New Roman" w:eastAsia="Times New Roman" w:hAnsi="Times New Roman"/>
                <w:w w:val="99"/>
                <w:sz w:val="24"/>
                <w:szCs w:val="24"/>
              </w:rPr>
              <w:t>-</w:t>
            </w:r>
          </w:p>
        </w:tc>
      </w:tr>
    </w:tbl>
    <w:p w:rsidR="00F014DF" w:rsidRPr="00F014DF" w:rsidRDefault="00F014DF" w:rsidP="00132058">
      <w:pPr>
        <w:widowControl w:val="0"/>
        <w:autoSpaceDE w:val="0"/>
        <w:autoSpaceDN w:val="0"/>
        <w:spacing w:after="0" w:line="240" w:lineRule="auto"/>
        <w:ind w:right="911"/>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E96C6E">
      <w:pPr>
        <w:widowControl w:val="0"/>
        <w:autoSpaceDE w:val="0"/>
        <w:autoSpaceDN w:val="0"/>
        <w:spacing w:after="0" w:line="240" w:lineRule="auto"/>
        <w:ind w:right="911"/>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F014DF" w:rsidRPr="00F014DF" w:rsidRDefault="00F014DF" w:rsidP="00F014DF">
      <w:pPr>
        <w:widowControl w:val="0"/>
        <w:autoSpaceDE w:val="0"/>
        <w:autoSpaceDN w:val="0"/>
        <w:spacing w:after="0" w:line="240" w:lineRule="auto"/>
        <w:ind w:left="1225" w:right="911" w:hanging="322"/>
        <w:contextualSpacing/>
        <w:rPr>
          <w:rFonts w:ascii="Times New Roman" w:eastAsia="Times New Roman" w:hAnsi="Times New Roman" w:cs="Times New Roman"/>
          <w:b/>
          <w:sz w:val="28"/>
        </w:rPr>
      </w:pPr>
    </w:p>
    <w:p w:rsidR="00696AA3" w:rsidRDefault="00696AA3"/>
    <w:sectPr w:rsidR="00696AA3" w:rsidSect="006626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832" w:rsidRDefault="004F0832" w:rsidP="00E77F4D">
      <w:pPr>
        <w:spacing w:after="0" w:line="240" w:lineRule="auto"/>
      </w:pPr>
      <w:r>
        <w:separator/>
      </w:r>
    </w:p>
  </w:endnote>
  <w:endnote w:type="continuationSeparator" w:id="1">
    <w:p w:rsidR="004F0832" w:rsidRDefault="004F0832" w:rsidP="00E7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0E" w:rsidRDefault="008E4B0E">
    <w:pPr>
      <w:pStyle w:val="a5"/>
      <w:jc w:val="center"/>
    </w:pPr>
  </w:p>
  <w:p w:rsidR="008E4B0E" w:rsidRDefault="008E4B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832" w:rsidRDefault="004F0832" w:rsidP="00E77F4D">
      <w:pPr>
        <w:spacing w:after="0" w:line="240" w:lineRule="auto"/>
      </w:pPr>
      <w:r>
        <w:separator/>
      </w:r>
    </w:p>
  </w:footnote>
  <w:footnote w:type="continuationSeparator" w:id="1">
    <w:p w:rsidR="004F0832" w:rsidRDefault="004F0832" w:rsidP="00E77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77E23B4"/>
    <w:multiLevelType w:val="hybridMultilevel"/>
    <w:tmpl w:val="BF549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5470D1"/>
    <w:multiLevelType w:val="hybridMultilevel"/>
    <w:tmpl w:val="93DCE0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89070DD"/>
    <w:multiLevelType w:val="hybridMultilevel"/>
    <w:tmpl w:val="07C8E5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3BC1141"/>
    <w:multiLevelType w:val="hybridMultilevel"/>
    <w:tmpl w:val="B0E02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1095605"/>
    <w:multiLevelType w:val="hybridMultilevel"/>
    <w:tmpl w:val="08C26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9D6738B"/>
    <w:multiLevelType w:val="hybridMultilevel"/>
    <w:tmpl w:val="E4367E70"/>
    <w:lvl w:ilvl="0" w:tplc="26BC6D92">
      <w:start w:val="1"/>
      <w:numFmt w:val="decimal"/>
      <w:lvlText w:val="%1."/>
      <w:lvlJc w:val="left"/>
      <w:pPr>
        <w:ind w:left="102" w:hanging="286"/>
      </w:pPr>
      <w:rPr>
        <w:rFonts w:ascii="Times New Roman" w:eastAsia="Times New Roman" w:hAnsi="Times New Roman" w:cs="Times New Roman" w:hint="default"/>
        <w:w w:val="100"/>
        <w:sz w:val="24"/>
        <w:szCs w:val="24"/>
        <w:lang w:val="ru-RU" w:eastAsia="en-US" w:bidi="ar-SA"/>
      </w:rPr>
    </w:lvl>
    <w:lvl w:ilvl="1" w:tplc="D164680A">
      <w:numFmt w:val="bullet"/>
      <w:lvlText w:val="•"/>
      <w:lvlJc w:val="left"/>
      <w:pPr>
        <w:ind w:left="1094" w:hanging="286"/>
      </w:pPr>
      <w:rPr>
        <w:lang w:val="ru-RU" w:eastAsia="en-US" w:bidi="ar-SA"/>
      </w:rPr>
    </w:lvl>
    <w:lvl w:ilvl="2" w:tplc="C2443106">
      <w:numFmt w:val="bullet"/>
      <w:lvlText w:val="•"/>
      <w:lvlJc w:val="left"/>
      <w:pPr>
        <w:ind w:left="2089" w:hanging="286"/>
      </w:pPr>
      <w:rPr>
        <w:lang w:val="ru-RU" w:eastAsia="en-US" w:bidi="ar-SA"/>
      </w:rPr>
    </w:lvl>
    <w:lvl w:ilvl="3" w:tplc="2C96E296">
      <w:numFmt w:val="bullet"/>
      <w:lvlText w:val="•"/>
      <w:lvlJc w:val="left"/>
      <w:pPr>
        <w:ind w:left="3083" w:hanging="286"/>
      </w:pPr>
      <w:rPr>
        <w:lang w:val="ru-RU" w:eastAsia="en-US" w:bidi="ar-SA"/>
      </w:rPr>
    </w:lvl>
    <w:lvl w:ilvl="4" w:tplc="268A0400">
      <w:numFmt w:val="bullet"/>
      <w:lvlText w:val="•"/>
      <w:lvlJc w:val="left"/>
      <w:pPr>
        <w:ind w:left="4078" w:hanging="286"/>
      </w:pPr>
      <w:rPr>
        <w:lang w:val="ru-RU" w:eastAsia="en-US" w:bidi="ar-SA"/>
      </w:rPr>
    </w:lvl>
    <w:lvl w:ilvl="5" w:tplc="D3223C3E">
      <w:numFmt w:val="bullet"/>
      <w:lvlText w:val="•"/>
      <w:lvlJc w:val="left"/>
      <w:pPr>
        <w:ind w:left="5073" w:hanging="286"/>
      </w:pPr>
      <w:rPr>
        <w:lang w:val="ru-RU" w:eastAsia="en-US" w:bidi="ar-SA"/>
      </w:rPr>
    </w:lvl>
    <w:lvl w:ilvl="6" w:tplc="AA0E8C7E">
      <w:numFmt w:val="bullet"/>
      <w:lvlText w:val="•"/>
      <w:lvlJc w:val="left"/>
      <w:pPr>
        <w:ind w:left="6067" w:hanging="286"/>
      </w:pPr>
      <w:rPr>
        <w:lang w:val="ru-RU" w:eastAsia="en-US" w:bidi="ar-SA"/>
      </w:rPr>
    </w:lvl>
    <w:lvl w:ilvl="7" w:tplc="4CF230DE">
      <w:numFmt w:val="bullet"/>
      <w:lvlText w:val="•"/>
      <w:lvlJc w:val="left"/>
      <w:pPr>
        <w:ind w:left="7062" w:hanging="286"/>
      </w:pPr>
      <w:rPr>
        <w:lang w:val="ru-RU" w:eastAsia="en-US" w:bidi="ar-SA"/>
      </w:rPr>
    </w:lvl>
    <w:lvl w:ilvl="8" w:tplc="45BE1BCC">
      <w:numFmt w:val="bullet"/>
      <w:lvlText w:val="•"/>
      <w:lvlJc w:val="left"/>
      <w:pPr>
        <w:ind w:left="8057" w:hanging="286"/>
      </w:pPr>
      <w:rPr>
        <w:lang w:val="ru-RU" w:eastAsia="en-US" w:bidi="ar-SA"/>
      </w:rPr>
    </w:lvl>
  </w:abstractNum>
  <w:abstractNum w:abstractNumId="9">
    <w:nsid w:val="70041CB6"/>
    <w:multiLevelType w:val="hybridMultilevel"/>
    <w:tmpl w:val="A224C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7C9244A"/>
    <w:multiLevelType w:val="hybridMultilevel"/>
    <w:tmpl w:val="A9E66784"/>
    <w:lvl w:ilvl="0" w:tplc="8DB60D9A">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29C24EB8">
      <w:numFmt w:val="bullet"/>
      <w:lvlText w:val="•"/>
      <w:lvlJc w:val="left"/>
      <w:pPr>
        <w:ind w:left="1178" w:hanging="164"/>
      </w:pPr>
      <w:rPr>
        <w:lang w:val="ru-RU" w:eastAsia="en-US" w:bidi="ar-SA"/>
      </w:rPr>
    </w:lvl>
    <w:lvl w:ilvl="2" w:tplc="49F22CEC">
      <w:numFmt w:val="bullet"/>
      <w:lvlText w:val="•"/>
      <w:lvlJc w:val="left"/>
      <w:pPr>
        <w:ind w:left="2137" w:hanging="164"/>
      </w:pPr>
      <w:rPr>
        <w:lang w:val="ru-RU" w:eastAsia="en-US" w:bidi="ar-SA"/>
      </w:rPr>
    </w:lvl>
    <w:lvl w:ilvl="3" w:tplc="B2806F3A">
      <w:numFmt w:val="bullet"/>
      <w:lvlText w:val="•"/>
      <w:lvlJc w:val="left"/>
      <w:pPr>
        <w:ind w:left="3095" w:hanging="164"/>
      </w:pPr>
      <w:rPr>
        <w:lang w:val="ru-RU" w:eastAsia="en-US" w:bidi="ar-SA"/>
      </w:rPr>
    </w:lvl>
    <w:lvl w:ilvl="4" w:tplc="6FB63C68">
      <w:numFmt w:val="bullet"/>
      <w:lvlText w:val="•"/>
      <w:lvlJc w:val="left"/>
      <w:pPr>
        <w:ind w:left="4054" w:hanging="164"/>
      </w:pPr>
      <w:rPr>
        <w:lang w:val="ru-RU" w:eastAsia="en-US" w:bidi="ar-SA"/>
      </w:rPr>
    </w:lvl>
    <w:lvl w:ilvl="5" w:tplc="F0EC0E94">
      <w:numFmt w:val="bullet"/>
      <w:lvlText w:val="•"/>
      <w:lvlJc w:val="left"/>
      <w:pPr>
        <w:ind w:left="5013" w:hanging="164"/>
      </w:pPr>
      <w:rPr>
        <w:lang w:val="ru-RU" w:eastAsia="en-US" w:bidi="ar-SA"/>
      </w:rPr>
    </w:lvl>
    <w:lvl w:ilvl="6" w:tplc="B462AF56">
      <w:numFmt w:val="bullet"/>
      <w:lvlText w:val="•"/>
      <w:lvlJc w:val="left"/>
      <w:pPr>
        <w:ind w:left="5971" w:hanging="164"/>
      </w:pPr>
      <w:rPr>
        <w:lang w:val="ru-RU" w:eastAsia="en-US" w:bidi="ar-SA"/>
      </w:rPr>
    </w:lvl>
    <w:lvl w:ilvl="7" w:tplc="026405AE">
      <w:numFmt w:val="bullet"/>
      <w:lvlText w:val="•"/>
      <w:lvlJc w:val="left"/>
      <w:pPr>
        <w:ind w:left="6930" w:hanging="164"/>
      </w:pPr>
      <w:rPr>
        <w:lang w:val="ru-RU" w:eastAsia="en-US" w:bidi="ar-SA"/>
      </w:rPr>
    </w:lvl>
    <w:lvl w:ilvl="8" w:tplc="284EA872">
      <w:numFmt w:val="bullet"/>
      <w:lvlText w:val="•"/>
      <w:lvlJc w:val="left"/>
      <w:pPr>
        <w:ind w:left="7889" w:hanging="164"/>
      </w:pPr>
      <w:rPr>
        <w:lang w:val="ru-RU" w:eastAsia="en-US" w:bidi="ar-SA"/>
      </w:rPr>
    </w:lvl>
  </w:abstractNum>
  <w:num w:numId="1">
    <w:abstractNumId w:val="7"/>
  </w:num>
  <w:num w:numId="2">
    <w:abstractNumId w:val="7"/>
  </w:num>
  <w:num w:numId="3">
    <w:abstractNumId w:val="3"/>
  </w:num>
  <w:num w:numId="4">
    <w:abstractNumId w:val="3"/>
  </w:num>
  <w:num w:numId="5">
    <w:abstractNumId w:val="6"/>
  </w:num>
  <w:num w:numId="6">
    <w:abstractNumId w:val="6"/>
  </w:num>
  <w:num w:numId="7">
    <w:abstractNumId w:val="10"/>
  </w:num>
  <w:num w:numId="8">
    <w:abstractNumId w:val="10"/>
  </w:num>
  <w:num w:numId="9">
    <w:abstractNumId w:val="5"/>
  </w:num>
  <w:num w:numId="10">
    <w:abstractNumId w:val="5"/>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14DF"/>
    <w:rsid w:val="00132058"/>
    <w:rsid w:val="00223FE4"/>
    <w:rsid w:val="003E6DC6"/>
    <w:rsid w:val="004F0832"/>
    <w:rsid w:val="00513331"/>
    <w:rsid w:val="0055067B"/>
    <w:rsid w:val="006626EC"/>
    <w:rsid w:val="00696AA3"/>
    <w:rsid w:val="008E4B0E"/>
    <w:rsid w:val="00990360"/>
    <w:rsid w:val="00A76C50"/>
    <w:rsid w:val="00E61AA2"/>
    <w:rsid w:val="00E77F4D"/>
    <w:rsid w:val="00E96C6E"/>
    <w:rsid w:val="00ED350A"/>
    <w:rsid w:val="00F014DF"/>
    <w:rsid w:val="00F9403C"/>
    <w:rsid w:val="00FF2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EC"/>
  </w:style>
  <w:style w:type="paragraph" w:styleId="1">
    <w:name w:val="heading 1"/>
    <w:basedOn w:val="a"/>
    <w:link w:val="10"/>
    <w:uiPriority w:val="1"/>
    <w:qFormat/>
    <w:rsid w:val="00F014DF"/>
    <w:pPr>
      <w:widowControl w:val="0"/>
      <w:autoSpaceDE w:val="0"/>
      <w:autoSpaceDN w:val="0"/>
      <w:spacing w:before="255" w:after="0" w:line="240" w:lineRule="auto"/>
      <w:ind w:left="788"/>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F014DF"/>
    <w:pPr>
      <w:widowControl w:val="0"/>
      <w:autoSpaceDE w:val="0"/>
      <w:autoSpaceDN w:val="0"/>
      <w:spacing w:before="208" w:after="0" w:line="240" w:lineRule="auto"/>
      <w:ind w:left="788"/>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014DF"/>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F014DF"/>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F014DF"/>
  </w:style>
  <w:style w:type="character" w:customStyle="1" w:styleId="12">
    <w:name w:val="Гиперссылка1"/>
    <w:basedOn w:val="a0"/>
    <w:uiPriority w:val="99"/>
    <w:semiHidden/>
    <w:unhideWhenUsed/>
    <w:rsid w:val="00F014DF"/>
    <w:rPr>
      <w:color w:val="0000FF"/>
      <w:u w:val="single"/>
    </w:rPr>
  </w:style>
  <w:style w:type="character" w:customStyle="1" w:styleId="13">
    <w:name w:val="Просмотренная гиперссылка1"/>
    <w:basedOn w:val="a0"/>
    <w:uiPriority w:val="99"/>
    <w:semiHidden/>
    <w:unhideWhenUsed/>
    <w:rsid w:val="00F014DF"/>
    <w:rPr>
      <w:color w:val="800080"/>
      <w:u w:val="single"/>
    </w:rPr>
  </w:style>
  <w:style w:type="paragraph" w:customStyle="1" w:styleId="msonormal0">
    <w:name w:val="msonormal"/>
    <w:basedOn w:val="a"/>
    <w:rsid w:val="00F0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
    <w:autoRedefine/>
    <w:uiPriority w:val="39"/>
    <w:semiHidden/>
    <w:unhideWhenUsed/>
    <w:qFormat/>
    <w:rsid w:val="00F014DF"/>
    <w:pPr>
      <w:widowControl w:val="0"/>
      <w:autoSpaceDE w:val="0"/>
      <w:autoSpaceDN w:val="0"/>
      <w:spacing w:before="124" w:after="0" w:line="240" w:lineRule="auto"/>
      <w:ind w:right="10"/>
      <w:jc w:val="center"/>
    </w:pPr>
    <w:rPr>
      <w:rFonts w:ascii="Times New Roman" w:eastAsia="Times New Roman" w:hAnsi="Times New Roman" w:cs="Times New Roman"/>
      <w:sz w:val="28"/>
      <w:szCs w:val="28"/>
    </w:rPr>
  </w:style>
  <w:style w:type="paragraph" w:styleId="a3">
    <w:name w:val="header"/>
    <w:basedOn w:val="a"/>
    <w:link w:val="a4"/>
    <w:uiPriority w:val="99"/>
    <w:unhideWhenUsed/>
    <w:rsid w:val="00F014DF"/>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4">
    <w:name w:val="Верхний колонтитул Знак"/>
    <w:basedOn w:val="a0"/>
    <w:link w:val="a3"/>
    <w:uiPriority w:val="99"/>
    <w:rsid w:val="00F014DF"/>
    <w:rPr>
      <w:rFonts w:ascii="Times New Roman" w:eastAsia="Times New Roman" w:hAnsi="Times New Roman" w:cs="Times New Roman"/>
    </w:rPr>
  </w:style>
  <w:style w:type="paragraph" w:styleId="a5">
    <w:name w:val="footer"/>
    <w:basedOn w:val="a"/>
    <w:link w:val="a6"/>
    <w:uiPriority w:val="99"/>
    <w:unhideWhenUsed/>
    <w:rsid w:val="00F014DF"/>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6">
    <w:name w:val="Нижний колонтитул Знак"/>
    <w:basedOn w:val="a0"/>
    <w:link w:val="a5"/>
    <w:uiPriority w:val="99"/>
    <w:rsid w:val="00F014DF"/>
    <w:rPr>
      <w:rFonts w:ascii="Times New Roman" w:eastAsia="Times New Roman" w:hAnsi="Times New Roman" w:cs="Times New Roman"/>
    </w:rPr>
  </w:style>
  <w:style w:type="paragraph" w:styleId="a7">
    <w:name w:val="Body Text"/>
    <w:basedOn w:val="a"/>
    <w:link w:val="a8"/>
    <w:uiPriority w:val="1"/>
    <w:semiHidden/>
    <w:unhideWhenUsed/>
    <w:qFormat/>
    <w:rsid w:val="00F014D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F014DF"/>
    <w:rPr>
      <w:rFonts w:ascii="Times New Roman" w:eastAsia="Times New Roman" w:hAnsi="Times New Roman" w:cs="Times New Roman"/>
      <w:sz w:val="28"/>
      <w:szCs w:val="28"/>
    </w:rPr>
  </w:style>
  <w:style w:type="paragraph" w:styleId="a9">
    <w:name w:val="List Paragraph"/>
    <w:basedOn w:val="a"/>
    <w:uiPriority w:val="1"/>
    <w:qFormat/>
    <w:rsid w:val="00F014DF"/>
    <w:pPr>
      <w:widowControl w:val="0"/>
      <w:autoSpaceDE w:val="0"/>
      <w:autoSpaceDN w:val="0"/>
      <w:spacing w:after="0" w:line="240" w:lineRule="auto"/>
      <w:ind w:left="222" w:firstLine="566"/>
    </w:pPr>
    <w:rPr>
      <w:rFonts w:ascii="Times New Roman" w:eastAsia="Times New Roman" w:hAnsi="Times New Roman" w:cs="Times New Roman"/>
    </w:rPr>
  </w:style>
  <w:style w:type="paragraph" w:customStyle="1" w:styleId="TableParagraph">
    <w:name w:val="Table Paragraph"/>
    <w:basedOn w:val="a"/>
    <w:uiPriority w:val="1"/>
    <w:qFormat/>
    <w:rsid w:val="00F014DF"/>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textbody">
    <w:name w:val="textbody"/>
    <w:basedOn w:val="a"/>
    <w:rsid w:val="00F014DF"/>
    <w:pPr>
      <w:spacing w:before="100" w:beforeAutospacing="1" w:after="100" w:afterAutospacing="1" w:line="240" w:lineRule="auto"/>
      <w:ind w:firstLine="480"/>
    </w:pPr>
    <w:rPr>
      <w:rFonts w:ascii="Verdana" w:eastAsia="Times New Roman" w:hAnsi="Verdana" w:cs="Times New Roman"/>
      <w:sz w:val="19"/>
      <w:szCs w:val="19"/>
      <w:lang w:eastAsia="ru-RU"/>
    </w:rPr>
  </w:style>
  <w:style w:type="paragraph" w:customStyle="1" w:styleId="FR1">
    <w:name w:val="FR1"/>
    <w:rsid w:val="00F014DF"/>
    <w:pPr>
      <w:widowControl w:val="0"/>
      <w:autoSpaceDE w:val="0"/>
      <w:autoSpaceDN w:val="0"/>
      <w:adjustRightInd w:val="0"/>
      <w:spacing w:before="940" w:after="0" w:line="240" w:lineRule="auto"/>
      <w:ind w:left="2920"/>
    </w:pPr>
    <w:rPr>
      <w:rFonts w:ascii="Arial" w:eastAsia="Times New Roman" w:hAnsi="Arial" w:cs="Arial"/>
      <w:lang w:eastAsia="ru-RU"/>
    </w:rPr>
  </w:style>
  <w:style w:type="table" w:styleId="aa">
    <w:name w:val="Table Grid"/>
    <w:basedOn w:val="a1"/>
    <w:uiPriority w:val="39"/>
    <w:rsid w:val="00F014D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014D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b">
    <w:name w:val="Hyperlink"/>
    <w:basedOn w:val="a0"/>
    <w:uiPriority w:val="99"/>
    <w:semiHidden/>
    <w:unhideWhenUsed/>
    <w:rsid w:val="00F014DF"/>
    <w:rPr>
      <w:color w:val="0563C1" w:themeColor="hyperlink"/>
      <w:u w:val="single"/>
    </w:rPr>
  </w:style>
  <w:style w:type="character" w:styleId="ac">
    <w:name w:val="FollowedHyperlink"/>
    <w:basedOn w:val="a0"/>
    <w:uiPriority w:val="99"/>
    <w:semiHidden/>
    <w:unhideWhenUsed/>
    <w:rsid w:val="00F014DF"/>
    <w:rPr>
      <w:color w:val="954F72" w:themeColor="followedHyperlink"/>
      <w:u w:val="single"/>
    </w:rPr>
  </w:style>
  <w:style w:type="paragraph" w:styleId="ad">
    <w:name w:val="Balloon Text"/>
    <w:basedOn w:val="a"/>
    <w:link w:val="ae"/>
    <w:uiPriority w:val="99"/>
    <w:semiHidden/>
    <w:unhideWhenUsed/>
    <w:rsid w:val="005133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133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81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F9FB-D807-435C-A998-D6DE1B72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5383</Words>
  <Characters>30686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sajfu</dc:creator>
  <cp:lastModifiedBy>Учитель</cp:lastModifiedBy>
  <cp:revision>2</cp:revision>
  <cp:lastPrinted>2023-05-14T13:37:00Z</cp:lastPrinted>
  <dcterms:created xsi:type="dcterms:W3CDTF">2024-06-06T07:09:00Z</dcterms:created>
  <dcterms:modified xsi:type="dcterms:W3CDTF">2024-06-06T07:09:00Z</dcterms:modified>
</cp:coreProperties>
</file>